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46" w:rsidRDefault="00DB3746" w:rsidP="00DB37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B3746" w:rsidRPr="009D423A" w:rsidRDefault="00DB3746" w:rsidP="00DB3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</w:t>
      </w:r>
      <w:r w:rsidR="00496A62" w:rsidRPr="009D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D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 о результатах самообследования</w:t>
      </w:r>
    </w:p>
    <w:p w:rsidR="0065137E" w:rsidRPr="009D423A" w:rsidRDefault="00DB3746" w:rsidP="00DB3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государственного учреждения   Тульской области</w:t>
      </w:r>
    </w:p>
    <w:p w:rsidR="00DB3746" w:rsidRPr="009D423A" w:rsidRDefault="00DB3746" w:rsidP="00DB3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65137E" w:rsidRPr="009D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Социально-реабилитационный центр для несовершеннолетних №</w:t>
      </w:r>
      <w:r w:rsidR="00324294" w:rsidRPr="009D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137E" w:rsidRPr="009D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1» </w:t>
      </w:r>
    </w:p>
    <w:p w:rsidR="00DB3746" w:rsidRDefault="00DB3746" w:rsidP="00DB37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B3746" w:rsidRPr="00324294" w:rsidRDefault="00DB3746" w:rsidP="00651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7E">
        <w:rPr>
          <w:rFonts w:ascii="Times New Roman" w:hAnsi="Times New Roman" w:cs="Times New Roman"/>
          <w:color w:val="000000"/>
          <w:sz w:val="28"/>
          <w:szCs w:val="28"/>
        </w:rPr>
        <w:t>Самообследование проводилось в соответствии с Порядком проведения самообследования</w:t>
      </w:r>
      <w:r w:rsidR="0032429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Pr="0065137E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65137E" w:rsidRPr="0065137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65137E">
        <w:rPr>
          <w:rFonts w:ascii="Times New Roman" w:hAnsi="Times New Roman" w:cs="Times New Roman"/>
          <w:color w:val="000000"/>
          <w:sz w:val="28"/>
          <w:szCs w:val="28"/>
        </w:rPr>
        <w:t xml:space="preserve">  приказом министерства образования и науки Российской Федерации </w:t>
      </w:r>
      <w:r w:rsidRPr="00324294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324294" w:rsidRPr="003242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24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94" w:rsidRPr="00324294">
        <w:rPr>
          <w:rFonts w:ascii="Times New Roman" w:hAnsi="Times New Roman" w:cs="Times New Roman"/>
          <w:color w:val="000000"/>
          <w:sz w:val="28"/>
          <w:szCs w:val="28"/>
        </w:rPr>
        <w:t>июня 2013 г. № 462, Приказом Министерства образования и науки РФ от 10 декабря 2013 г.№ 1324 «Об утверждении показателей деятельности образовательной организации, подлежащей самоообследованию».</w:t>
      </w:r>
    </w:p>
    <w:p w:rsidR="00324294" w:rsidRPr="00324294" w:rsidRDefault="00324294" w:rsidP="00651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294">
        <w:rPr>
          <w:rFonts w:ascii="Times New Roman" w:hAnsi="Times New Roman" w:cs="Times New Roman"/>
          <w:color w:val="000000"/>
          <w:sz w:val="28"/>
          <w:szCs w:val="28"/>
        </w:rPr>
        <w:t>Данные самооо</w:t>
      </w:r>
      <w:r w:rsidR="00441F14">
        <w:rPr>
          <w:rFonts w:ascii="Times New Roman" w:hAnsi="Times New Roman" w:cs="Times New Roman"/>
          <w:color w:val="000000"/>
          <w:sz w:val="28"/>
          <w:szCs w:val="28"/>
        </w:rPr>
        <w:t>бследования представлены за 2018</w:t>
      </w:r>
      <w:r w:rsidRPr="00324294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DB3746" w:rsidRPr="0065137E" w:rsidRDefault="00DB3746" w:rsidP="00651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37E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проведения </w:t>
      </w:r>
      <w:r w:rsidR="00335A3C" w:rsidRPr="0065137E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 </w:t>
      </w:r>
      <w:r w:rsidRPr="0065137E">
        <w:rPr>
          <w:rFonts w:ascii="Times New Roman" w:hAnsi="Times New Roman" w:cs="Times New Roman"/>
          <w:color w:val="000000"/>
          <w:sz w:val="28"/>
          <w:szCs w:val="28"/>
        </w:rPr>
        <w:t>самообследования явля</w:t>
      </w:r>
      <w:r w:rsidR="00335A3C" w:rsidRPr="006513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5137E">
        <w:rPr>
          <w:rFonts w:ascii="Times New Roman" w:hAnsi="Times New Roman" w:cs="Times New Roman"/>
          <w:color w:val="000000"/>
          <w:sz w:val="28"/>
          <w:szCs w:val="28"/>
        </w:rPr>
        <w:t>тся обеспечение доступности и открытости информации о деятельности организации</w:t>
      </w:r>
      <w:r w:rsidR="00335A3C" w:rsidRPr="0065137E">
        <w:rPr>
          <w:rFonts w:ascii="Times New Roman" w:hAnsi="Times New Roman" w:cs="Times New Roman"/>
          <w:color w:val="000000"/>
          <w:sz w:val="28"/>
          <w:szCs w:val="28"/>
        </w:rPr>
        <w:t xml:space="preserve"> за предшествующий самообследованию календарный год,</w:t>
      </w:r>
      <w:r w:rsidR="008A5B77" w:rsidRPr="00651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37E">
        <w:rPr>
          <w:rFonts w:ascii="Times New Roman" w:hAnsi="Times New Roman" w:cs="Times New Roman"/>
          <w:color w:val="000000"/>
          <w:sz w:val="28"/>
          <w:szCs w:val="28"/>
        </w:rPr>
        <w:t>а также подготовка отчета о результатах самообследования.</w:t>
      </w:r>
    </w:p>
    <w:p w:rsidR="0065137E" w:rsidRDefault="0065137E" w:rsidP="00651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Государственное учреждение   Тульской области  «Социально-реабилитационный центр для несовершеннолетних № 1» </w:t>
      </w:r>
      <w:r w:rsidR="00DB3746" w:rsidRPr="0065137E">
        <w:rPr>
          <w:rFonts w:ascii="Times New Roman" w:hAnsi="Times New Roman" w:cs="Times New Roman"/>
          <w:sz w:val="28"/>
          <w:szCs w:val="28"/>
        </w:rPr>
        <w:t xml:space="preserve">  </w:t>
      </w:r>
      <w:r w:rsidRPr="00651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в 2015 году в результате реорганизации путем присоединения государственного учреждения социального обслуживания населения Тульской области «Социально-реабилитационный центр для несовершеннолетних города Тулы» к государственному учреждению социального обслуживания населения Тульской области «Центр помощи детям, оставшимся без попечения родителей, города Тулы».</w:t>
      </w:r>
    </w:p>
    <w:p w:rsidR="00AD0366" w:rsidRPr="00AD0366" w:rsidRDefault="00AD0366" w:rsidP="00AD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Courier New"/>
          <w:sz w:val="28"/>
          <w:szCs w:val="28"/>
          <w:lang w:eastAsia="ru-RU"/>
        </w:rPr>
        <w:t>Учреждение является специализированным учреждением для несовершеннолетних, нуждающихся в социальной реабилитации, действующим в рамках системы социального обслуживания Тульской области. Учреждение относится к организациям для детей-сирот и детей, оставшихся без попечения родителей.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деятельности Учреждения являются: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несовершеннолетних и лиц, не достигших возраста двадцати трех лет и завершивших пребывание в организациях для детей-сирот и детей, оставшихся без попечения родителей; граждан, воспитывающих детей;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безнадзорности и беспризорности, социальная реабилитация несовершеннолетних, оказавшихся в социально опасном положении или иной трудной жизненной ситуации;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семейному устройству детей-сирот и детей, оставшихся без попечения родителей.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Учреждения являются: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различных видов социальных услуг (социально-бытовых, социально-медицинских, социально-психологических, социально-педагогических, социально-трудовых, социально-правовых, срочных социальных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временного проживания на полном государственном обеспечении, организация медицинского обслуживания, обучения и развития, отдыха и оздоровления, воспитание и социальная реабилитация детей-сирот, детей, оставшихся без попечения родителей, детей, пострадавших от жестокого обращения, детей, оказавшихся в социально опасном положении или иной трудной жизненной ситуации, содействие их профессиональной ориентации и получению ими специальности; 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психолого-медико-педагогической реабилитации детей-инвалидов и детей с ограниченными возможностями здоровья, оказание различных видов помощи родителям, воспитывающим детей-инвалидов;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выявлении и устранении причин и условий, способствующих безнадзорности и беспризорности несовершеннолетних, проведение в пределах своей компетенции индивидуальной профилактической работы с несовершеннолетними и семьями, находящимися в социально опасном положении;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консультативной, психологической, педагогической, юридической, социальной и иной помощи несовершеннолетним и их родителям (иным законным представителям) в ликвидации трудной жизненной ситуации, содействие возвращению несовершеннолетних в семьи; 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органам опеки и попечительства в жизнеустройстве несовершеннолетних, оставшихся без попечения родителей;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 лицам из числа детей-сирот и детей, оставшихся без попечения родителей, не достигшим возраста двадцати трех лет, опекунам, попечителям и иным законным представителям несовершеннолетних;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несовершеннолетних, нуждающихся в установлении над ними опеки или попечительства, включая обследование условий жизни таких несовершеннолетних и их семей, в случаях, установленных действующим законодательством;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перевозки между субъектами Российской Федерации несовершеннолетних, самовольно ушедших из семей,</w:t>
      </w:r>
      <w:r w:rsidRPr="00AD03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для детей-сирот и детей, оставшихся без попечения родителей, специальных учебно-воспитательных учреждений открытого типа или иных организаций;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Courier New"/>
          <w:spacing w:val="2"/>
          <w:sz w:val="28"/>
          <w:szCs w:val="28"/>
          <w:lang w:eastAsia="ru-RU"/>
        </w:rPr>
        <w:t>профилактика социального сиротства, пропаганда семейных ценностей и ответственного родительства, семейных форм устройства детей-сирот и детей, оставшихся без попечения родителей.</w:t>
      </w:r>
    </w:p>
    <w:p w:rsidR="00AD0366" w:rsidRPr="00AD0366" w:rsidRDefault="00AD0366" w:rsidP="00AD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учреждения составляет 250 штатных единиц</w:t>
      </w:r>
      <w:r w:rsidR="00E7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имеет в своем составе административно-управленческий, обслуживающий, медицинский, педагогический персонал. 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следующие структурные подразделения: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отделение;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приема и перевозки несовершеннолетних на 4 койко-места;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стационарное специализированное отделение помощи детям, пострадавшим от жестокого обращения, на 21 койко-место;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стационарное отделение для несовершеннолетних на 35 койко-мест;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помощи семье и детям;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срочного социального обслуживания;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семейная воспитательная группа на </w:t>
      </w:r>
      <w:r w:rsidR="003843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койко-мест;</w:t>
      </w:r>
    </w:p>
    <w:p w:rsidR="00AD0366" w:rsidRPr="00AD0366" w:rsidRDefault="00AD0366" w:rsidP="00AD0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стационарное отделение реабилитации детей с ограниченными возможностями здоровья на 21 койко-место;</w:t>
      </w:r>
    </w:p>
    <w:p w:rsidR="00AD0366" w:rsidRPr="00AD0366" w:rsidRDefault="00AD0366" w:rsidP="00AD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полустационарное отделение реабилитации детей с ограниченными возможностями здоровья на 40 мест.</w:t>
      </w:r>
    </w:p>
    <w:p w:rsidR="00AD0366" w:rsidRDefault="00AD0366" w:rsidP="00651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746" w:rsidRPr="00496A62" w:rsidRDefault="00DB3746" w:rsidP="009D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6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об организации</w:t>
      </w:r>
    </w:p>
    <w:p w:rsidR="00DB3746" w:rsidRPr="009C5514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37E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Официальное наименование Учреждения:</w:t>
      </w:r>
    </w:p>
    <w:p w:rsidR="0065137E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полное – государственное учреждение Тульской области «Социально-реабилитационный центр для несовершеннолетних № 1»;</w:t>
      </w:r>
    </w:p>
    <w:p w:rsidR="0065137E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сокращенное – ГУ ТО СРЦН № 1.</w:t>
      </w:r>
    </w:p>
    <w:p w:rsidR="0065137E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Юридический адрес Учреждения: 300040, г. Тула, ул. Калинина,</w:t>
      </w:r>
    </w:p>
    <w:p w:rsidR="0065137E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д. 20, корп. 3.</w:t>
      </w:r>
    </w:p>
    <w:p w:rsidR="0065137E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Место нахождения Учреждения:</w:t>
      </w:r>
    </w:p>
    <w:p w:rsidR="0065137E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г. Тула, ул. Калинина, д. 20, корп. 3;</w:t>
      </w:r>
    </w:p>
    <w:p w:rsidR="0065137E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г. Тула, ул. Седова, д. 31 г;</w:t>
      </w:r>
    </w:p>
    <w:p w:rsidR="0065137E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г. Тула, ул. Р. Зорге, д. 36.</w:t>
      </w:r>
    </w:p>
    <w:p w:rsidR="00DB3746" w:rsidRPr="009C5514" w:rsidRDefault="0065137E" w:rsidP="0065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Почтовый адрес и место хранения документов Учреждения: 300040, г. Тула, ул. Калинина, д. 20, корп. 3.</w:t>
      </w:r>
    </w:p>
    <w:p w:rsidR="00DB3746" w:rsidRPr="009C5514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>Телефон: 8 (4872) 31-22-53, 31-28-69</w:t>
      </w:r>
    </w:p>
    <w:p w:rsidR="00DB3746" w:rsidRPr="0047013D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551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5137E" w:rsidRPr="009C5514">
        <w:rPr>
          <w:rFonts w:ascii="Times New Roman" w:hAnsi="Times New Roman" w:cs="Times New Roman"/>
          <w:sz w:val="28"/>
          <w:szCs w:val="28"/>
          <w:lang w:val="en-US"/>
        </w:rPr>
        <w:t>srtc</w:t>
      </w:r>
      <w:r w:rsidR="0065137E" w:rsidRPr="0047013D">
        <w:rPr>
          <w:rFonts w:ascii="Times New Roman" w:hAnsi="Times New Roman" w:cs="Times New Roman"/>
          <w:sz w:val="28"/>
          <w:szCs w:val="28"/>
        </w:rPr>
        <w:t>.</w:t>
      </w:r>
      <w:r w:rsidR="0065137E" w:rsidRPr="009C5514">
        <w:rPr>
          <w:rFonts w:ascii="Times New Roman" w:hAnsi="Times New Roman" w:cs="Times New Roman"/>
          <w:sz w:val="28"/>
          <w:szCs w:val="28"/>
          <w:lang w:val="en-US"/>
        </w:rPr>
        <w:t>tcpd</w:t>
      </w:r>
      <w:r w:rsidR="0065137E" w:rsidRPr="0047013D">
        <w:rPr>
          <w:rFonts w:ascii="Times New Roman" w:hAnsi="Times New Roman" w:cs="Times New Roman"/>
          <w:sz w:val="28"/>
          <w:szCs w:val="28"/>
        </w:rPr>
        <w:t>@</w:t>
      </w:r>
      <w:r w:rsidR="0065137E" w:rsidRPr="009C5514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="0065137E" w:rsidRPr="0047013D">
        <w:rPr>
          <w:rFonts w:ascii="Times New Roman" w:hAnsi="Times New Roman" w:cs="Times New Roman"/>
          <w:sz w:val="28"/>
          <w:szCs w:val="28"/>
        </w:rPr>
        <w:t>.</w:t>
      </w:r>
      <w:r w:rsidR="0065137E" w:rsidRPr="009C551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B3746" w:rsidRPr="009C5514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514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hyperlink r:id="rId8" w:history="1">
        <w:r w:rsidR="009C5514" w:rsidRPr="009C5514">
          <w:rPr>
            <w:rStyle w:val="a8"/>
            <w:rFonts w:ascii="Times New Roman" w:hAnsi="Times New Roman" w:cs="Times New Roman"/>
            <w:sz w:val="28"/>
            <w:szCs w:val="28"/>
          </w:rPr>
          <w:t>www.srcn1-tula.ru</w:t>
        </w:r>
      </w:hyperlink>
    </w:p>
    <w:p w:rsidR="0065137E" w:rsidRPr="0065137E" w:rsidRDefault="0065137E" w:rsidP="0065137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5137E">
        <w:rPr>
          <w:rFonts w:ascii="Times New Roman CYR" w:eastAsia="Calibri" w:hAnsi="Times New Roman CYR" w:cs="Times New Roman CYR"/>
          <w:sz w:val="28"/>
          <w:szCs w:val="28"/>
        </w:rPr>
        <w:t>Учредителем и собственником имущества Учреждения является Тульская область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5137E" w:rsidRPr="0065137E" w:rsidRDefault="0065137E" w:rsidP="0065137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5137E">
        <w:rPr>
          <w:rFonts w:ascii="Times New Roman CYR" w:eastAsia="Calibri" w:hAnsi="Times New Roman CYR" w:cs="Times New Roman CYR"/>
          <w:sz w:val="28"/>
          <w:szCs w:val="28"/>
        </w:rPr>
        <w:t>Функции и полномочия учредителя в отношении Учреждения осуществляет министерство труда и социальной защиты Тульской области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DB3746" w:rsidRPr="00360D89" w:rsidRDefault="00F16FC7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4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3746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746" w:rsidRPr="001B0B0C" w:rsidRDefault="00DB3746" w:rsidP="009D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0B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Документация Центра</w:t>
      </w:r>
    </w:p>
    <w:p w:rsidR="00DB3746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3746" w:rsidRPr="00921558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Правоустанавливающие документы:</w:t>
      </w:r>
    </w:p>
    <w:p w:rsidR="00B64CCE" w:rsidRPr="00B64CCE" w:rsidRDefault="00B64CCE" w:rsidP="00B6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Лицензия № ЛО-71-01-001574 от 20.04.2016 на осуществление медицинской деятельности. Номенклатура работ и услуг: первичная доврачебная  медико-санитарная помощь в амбулаторных условиях по сестринскому делу в педиатрии; первичная врачебная медико-санитарная помощь в амбулаторных условиях по педиатрии.</w:t>
      </w:r>
    </w:p>
    <w:p w:rsidR="00B64CCE" w:rsidRPr="00B64CCE" w:rsidRDefault="00B64CCE" w:rsidP="00B6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Лицензия № 0133/03137 от 01.06.2016 на осуществление образовательной деятельности. Общее образование: дошкольное образование. Дополнительное образование: дополнительное образование для детей и взрослых, дополнительное профессиональное образование.</w:t>
      </w:r>
    </w:p>
    <w:p w:rsidR="00DB3746" w:rsidRPr="009D423A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23A">
        <w:rPr>
          <w:rFonts w:ascii="Times New Roman" w:hAnsi="Times New Roman" w:cs="Times New Roman"/>
          <w:color w:val="000000"/>
          <w:sz w:val="28"/>
          <w:szCs w:val="28"/>
        </w:rPr>
        <w:t>Срок действия лицензии – бессрочно.</w:t>
      </w:r>
    </w:p>
    <w:p w:rsidR="00DB3746" w:rsidRPr="00921558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Устав: утвержден приказом Министерства </w:t>
      </w:r>
      <w:r w:rsidR="00F51608"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труда и социальной защиты Тульской области </w:t>
      </w: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51608" w:rsidRPr="00921558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921558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F51608" w:rsidRPr="009215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.2015 г. № </w:t>
      </w:r>
      <w:r w:rsidR="00F51608"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394-осн. </w:t>
      </w:r>
    </w:p>
    <w:p w:rsidR="00921558" w:rsidRDefault="00921558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746" w:rsidRPr="00921558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>Локальные акты:</w:t>
      </w:r>
    </w:p>
    <w:p w:rsidR="006E7CD9" w:rsidRPr="00ED408D" w:rsidRDefault="006E7CD9" w:rsidP="00ED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08D">
        <w:rPr>
          <w:rFonts w:ascii="Times New Roman" w:hAnsi="Times New Roman" w:cs="Times New Roman"/>
          <w:color w:val="000000"/>
          <w:sz w:val="28"/>
          <w:szCs w:val="28"/>
        </w:rPr>
        <w:t>Положения об отдел</w:t>
      </w:r>
      <w:r w:rsidR="00921558" w:rsidRPr="00ED408D">
        <w:rPr>
          <w:rFonts w:ascii="Times New Roman" w:hAnsi="Times New Roman" w:cs="Times New Roman"/>
          <w:color w:val="000000"/>
          <w:sz w:val="28"/>
          <w:szCs w:val="28"/>
        </w:rPr>
        <w:t>ениях</w:t>
      </w:r>
      <w:r w:rsidRPr="00ED40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3746" w:rsidRPr="00921558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>Положение об организационно-методическом отделе</w:t>
      </w:r>
      <w:r w:rsidR="00921558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47013D" w:rsidRPr="0047013D" w:rsidRDefault="0047013D" w:rsidP="0047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об о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>тделени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помощи семье и детям</w:t>
      </w:r>
    </w:p>
    <w:p w:rsidR="0047013D" w:rsidRPr="0047013D" w:rsidRDefault="0047013D" w:rsidP="0047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об от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>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hAnsi="Times New Roman" w:cs="Times New Roman"/>
          <w:color w:val="000000"/>
          <w:sz w:val="28"/>
          <w:szCs w:val="28"/>
        </w:rPr>
        <w:t>очного социального обслуживания</w:t>
      </w:r>
    </w:p>
    <w:p w:rsidR="0047013D" w:rsidRDefault="0047013D" w:rsidP="0047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с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>тационарно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реабилитации детей с огран</w:t>
      </w:r>
      <w:r>
        <w:rPr>
          <w:rFonts w:ascii="Times New Roman" w:hAnsi="Times New Roman" w:cs="Times New Roman"/>
          <w:color w:val="000000"/>
          <w:sz w:val="28"/>
          <w:szCs w:val="28"/>
        </w:rPr>
        <w:t>иченными возможностями здоровья</w:t>
      </w:r>
    </w:p>
    <w:p w:rsidR="0047013D" w:rsidRDefault="0047013D" w:rsidP="0047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полус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>тационарно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7013D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реабилитации детей с огран</w:t>
      </w:r>
      <w:r>
        <w:rPr>
          <w:rFonts w:ascii="Times New Roman" w:hAnsi="Times New Roman" w:cs="Times New Roman"/>
          <w:color w:val="000000"/>
          <w:sz w:val="28"/>
          <w:szCs w:val="28"/>
        </w:rPr>
        <w:t>иченными возможностями здоровья</w:t>
      </w:r>
    </w:p>
    <w:p w:rsidR="0047013D" w:rsidRDefault="0047013D" w:rsidP="0047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стационарном отделении для несовершеннолетних</w:t>
      </w:r>
    </w:p>
    <w:p w:rsidR="0047013D" w:rsidRDefault="0047013D" w:rsidP="0047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стационарном специализированном отделении помощи детям, пострадавшим от жестокого обращения</w:t>
      </w:r>
    </w:p>
    <w:p w:rsidR="006E7CD9" w:rsidRPr="00AB3063" w:rsidRDefault="006E7CD9" w:rsidP="00ED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63">
        <w:rPr>
          <w:rFonts w:ascii="Times New Roman" w:hAnsi="Times New Roman" w:cs="Times New Roman"/>
          <w:color w:val="000000"/>
          <w:sz w:val="28"/>
          <w:szCs w:val="28"/>
        </w:rPr>
        <w:t>Положения, регулирующие организацию образовательного процесса:</w:t>
      </w:r>
    </w:p>
    <w:p w:rsidR="006E7CD9" w:rsidRPr="00921558" w:rsidRDefault="006E7CD9" w:rsidP="006E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дополнительном образовании детей</w:t>
      </w: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3063" w:rsidRDefault="006E7CD9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режиме занятий  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по дополнительному образованию детей</w:t>
      </w:r>
    </w:p>
    <w:p w:rsidR="00AB3063" w:rsidRDefault="00AB3063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режиме занятий 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воспитанников дошкольного возраста</w:t>
      </w:r>
    </w:p>
    <w:p w:rsidR="006E7CD9" w:rsidRPr="00921558" w:rsidRDefault="00AB3063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E7CD9"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приеме, переводе и отчислении обучающихся</w:t>
      </w:r>
    </w:p>
    <w:p w:rsidR="006E7CD9" w:rsidRPr="00921558" w:rsidRDefault="006E7CD9" w:rsidP="006E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самообследовании</w:t>
      </w:r>
    </w:p>
    <w:p w:rsidR="00DB3746" w:rsidRPr="00921558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социальном </w:t>
      </w:r>
      <w:r w:rsidRPr="00921558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психолого-медико-педагогическом консил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иуме</w:t>
      </w:r>
    </w:p>
    <w:p w:rsidR="00DB3746" w:rsidRPr="00921558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ложение о педагогическом совете</w:t>
      </w:r>
    </w:p>
    <w:p w:rsidR="006E7CD9" w:rsidRPr="00AB3063" w:rsidRDefault="006E7CD9" w:rsidP="00ED4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63">
        <w:rPr>
          <w:rFonts w:ascii="Times New Roman" w:hAnsi="Times New Roman" w:cs="Times New Roman"/>
          <w:color w:val="000000"/>
          <w:sz w:val="28"/>
          <w:szCs w:val="28"/>
        </w:rPr>
        <w:t>Положения, регулирующие проведение аттестаций сотрудников;</w:t>
      </w:r>
    </w:p>
    <w:p w:rsidR="00DB3746" w:rsidRPr="00921558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об аттестационной комиссии </w:t>
      </w:r>
      <w:r w:rsidR="006E7CD9" w:rsidRPr="00921558">
        <w:rPr>
          <w:rFonts w:ascii="Times New Roman" w:hAnsi="Times New Roman" w:cs="Times New Roman"/>
          <w:color w:val="000000"/>
          <w:sz w:val="28"/>
          <w:szCs w:val="28"/>
        </w:rPr>
        <w:t>по проведению аттестации педагогических работников на со</w:t>
      </w:r>
      <w:r w:rsidR="00F53D7F" w:rsidRPr="00921558">
        <w:rPr>
          <w:rFonts w:ascii="Times New Roman" w:hAnsi="Times New Roman" w:cs="Times New Roman"/>
          <w:color w:val="000000"/>
          <w:sz w:val="28"/>
          <w:szCs w:val="28"/>
        </w:rPr>
        <w:t>ответствие занимаемой должности;</w:t>
      </w:r>
    </w:p>
    <w:p w:rsidR="00F53D7F" w:rsidRPr="00AB3063" w:rsidRDefault="00F53D7F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63">
        <w:rPr>
          <w:rFonts w:ascii="Times New Roman" w:hAnsi="Times New Roman" w:cs="Times New Roman"/>
          <w:color w:val="000000"/>
          <w:sz w:val="28"/>
          <w:szCs w:val="28"/>
        </w:rPr>
        <w:t>Положения, регулирующие деятельность органов управления учреждения:</w:t>
      </w:r>
    </w:p>
    <w:p w:rsidR="00F53D7F" w:rsidRDefault="00F53D7F" w:rsidP="006E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 о Совете 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специалистов учреждения</w:t>
      </w:r>
    </w:p>
    <w:p w:rsidR="00AB3063" w:rsidRDefault="00AB3063" w:rsidP="006E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собрании трудового коллектива</w:t>
      </w:r>
    </w:p>
    <w:p w:rsidR="00ED408D" w:rsidRPr="00921558" w:rsidRDefault="00ED408D" w:rsidP="006E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 попечительском совете</w:t>
      </w:r>
    </w:p>
    <w:p w:rsidR="00F53D7F" w:rsidRPr="00AB3063" w:rsidRDefault="00F53D7F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63">
        <w:rPr>
          <w:rFonts w:ascii="Times New Roman" w:hAnsi="Times New Roman" w:cs="Times New Roman"/>
          <w:color w:val="000000"/>
          <w:sz w:val="28"/>
          <w:szCs w:val="28"/>
        </w:rPr>
        <w:t>Положения, регулирующие деятельность учреждения</w:t>
      </w:r>
      <w:r w:rsidR="00591B0E" w:rsidRPr="00AB30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3D7F" w:rsidRPr="00921558" w:rsidRDefault="00F53D7F" w:rsidP="00F5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тр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удового распорядка  сотрудников</w:t>
      </w:r>
    </w:p>
    <w:p w:rsidR="00F53D7F" w:rsidRPr="00921558" w:rsidRDefault="00F53D7F" w:rsidP="00F5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 xml:space="preserve">Правила внутреннего распорядка 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</w:p>
    <w:p w:rsidR="00F53D7F" w:rsidRPr="00921558" w:rsidRDefault="00F53D7F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>Кодекс профессиональн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ой этики и служебного поведения</w:t>
      </w:r>
    </w:p>
    <w:p w:rsidR="00F53D7F" w:rsidRPr="00921558" w:rsidRDefault="00AB3063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об учетной политике</w:t>
      </w:r>
    </w:p>
    <w:p w:rsidR="00F53D7F" w:rsidRPr="00921558" w:rsidRDefault="00F53D7F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58"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="00AB3063">
        <w:rPr>
          <w:rFonts w:ascii="Times New Roman" w:hAnsi="Times New Roman" w:cs="Times New Roman"/>
          <w:color w:val="000000"/>
          <w:sz w:val="28"/>
          <w:szCs w:val="28"/>
        </w:rPr>
        <w:t>ожение об условиях оплаты труда</w:t>
      </w:r>
    </w:p>
    <w:p w:rsidR="00F53D7F" w:rsidRPr="00AB3063" w:rsidRDefault="00AB3063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6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регулирующие </w:t>
      </w:r>
      <w:r w:rsidR="00FC3D26" w:rsidRPr="00AB3063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 и антитеррористическую защищенность:</w:t>
      </w:r>
    </w:p>
    <w:p w:rsidR="00BC59B4" w:rsidRDefault="00BC59B4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антитеррористической безопасности</w:t>
      </w:r>
    </w:p>
    <w:p w:rsidR="005B3B4D" w:rsidRDefault="005B3B4D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746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746" w:rsidRDefault="00DB3746" w:rsidP="005B3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и органы уп</w:t>
      </w:r>
      <w:r w:rsidR="009D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равления Центром</w:t>
      </w:r>
    </w:p>
    <w:p w:rsidR="009D423A" w:rsidRPr="005B3B4D" w:rsidRDefault="009D423A" w:rsidP="005B3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3746" w:rsidRPr="005B3B4D" w:rsidRDefault="005B3B4D" w:rsidP="00EB3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B4D">
        <w:rPr>
          <w:rFonts w:ascii="Times New Roman" w:hAnsi="Times New Roman" w:cs="Times New Roman"/>
          <w:color w:val="000000"/>
          <w:sz w:val="28"/>
          <w:szCs w:val="28"/>
        </w:rPr>
        <w:t xml:space="preserve">Текущее </w:t>
      </w:r>
      <w:r w:rsidR="00DB3746" w:rsidRPr="005B3B4D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 деятельностью </w:t>
      </w:r>
      <w:r w:rsidRPr="005B3B4D">
        <w:rPr>
          <w:rFonts w:ascii="Times New Roman" w:hAnsi="Times New Roman" w:cs="Times New Roman"/>
          <w:color w:val="000000"/>
          <w:sz w:val="28"/>
          <w:szCs w:val="28"/>
        </w:rPr>
        <w:t>учреждения осуществляет директор</w:t>
      </w:r>
      <w:r w:rsidR="00DB3746" w:rsidRPr="005B3B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3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3746" w:rsidRPr="005B3B4D" w:rsidRDefault="00DB3746" w:rsidP="00EB3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B4D">
        <w:rPr>
          <w:rFonts w:ascii="Times New Roman" w:hAnsi="Times New Roman" w:cs="Times New Roman"/>
          <w:color w:val="000000"/>
          <w:sz w:val="28"/>
          <w:szCs w:val="28"/>
        </w:rPr>
        <w:t>В Центре сформированы коллегиальные органы управления, к которым относятся  собрание трудового коллектива и педагогический Совет.</w:t>
      </w:r>
    </w:p>
    <w:p w:rsidR="00EB3A29" w:rsidRDefault="00DB3746" w:rsidP="00EB3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B4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педагогической деятельностью осуществляет коллегиальный совещательный орган — педагогический Совет. Свою </w:t>
      </w:r>
      <w:r w:rsidRPr="005B3B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 педагогический Совет организует в соответствии с положением о педагогическом Совете.</w:t>
      </w:r>
      <w:r w:rsidR="00EB3A29" w:rsidRPr="00EB3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3A29" w:rsidRPr="005B3B4D" w:rsidRDefault="00EB3A29" w:rsidP="00EB3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B4D">
        <w:rPr>
          <w:rFonts w:ascii="Times New Roman" w:hAnsi="Times New Roman" w:cs="Times New Roman"/>
          <w:color w:val="000000"/>
          <w:sz w:val="28"/>
          <w:szCs w:val="28"/>
        </w:rPr>
        <w:t>Трудовой коллектив Центра составляют все работники, участвующие своим трудом в  деятельности Центра  на основе трудового договора. В компетенци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B3B4D">
        <w:rPr>
          <w:rFonts w:ascii="Times New Roman" w:hAnsi="Times New Roman" w:cs="Times New Roman"/>
          <w:color w:val="000000"/>
          <w:sz w:val="28"/>
          <w:szCs w:val="28"/>
        </w:rPr>
        <w:t xml:space="preserve"> общего собрания трудового коллектива входят вопросы, которые регламентируются положением о собрании трудового коллектива. </w:t>
      </w:r>
    </w:p>
    <w:p w:rsidR="00EB3A29" w:rsidRDefault="00EB3A29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746" w:rsidRPr="009547AF" w:rsidRDefault="00DB3746" w:rsidP="009D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</w:t>
      </w:r>
      <w:r w:rsidR="00E70E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ое обеспечение учреждения</w:t>
      </w:r>
    </w:p>
    <w:p w:rsidR="003C4DF2" w:rsidRPr="009547AF" w:rsidRDefault="003C4DF2" w:rsidP="00DB3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0EA5" w:rsidRPr="0065137E" w:rsidRDefault="00E70EA5" w:rsidP="00E70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комплекс расположен по адресам: г. Тула, ул. Калинина, д. 20, корп. 3; г. Тула, ул. Седова, д. 31 г; г. Тула, ул. Р. Зорге,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5137E">
        <w:rPr>
          <w:rFonts w:ascii="Times New Roman" w:eastAsia="Times New Roman" w:hAnsi="Times New Roman" w:cs="Times New Roman"/>
          <w:sz w:val="28"/>
          <w:szCs w:val="28"/>
          <w:lang w:eastAsia="ru-RU"/>
        </w:rPr>
        <w:t>д. 36.</w:t>
      </w:r>
    </w:p>
    <w:p w:rsidR="00E70EA5" w:rsidRPr="00E70EA5" w:rsidRDefault="00E70EA5" w:rsidP="00E70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оборудованы «терапевтические мастерские», лекотека, сенсорная комната, зал для занятий лечебной физкультурой, тренажерный зал, массажный кабинет, уютные спальни и игровые комнаты,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комнаты, </w:t>
      </w:r>
      <w:r w:rsidRPr="00E70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и актовый зал.</w:t>
      </w:r>
    </w:p>
    <w:p w:rsidR="00E70EA5" w:rsidRDefault="00E70EA5" w:rsidP="00E70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оснащены необходимой мебелью и оборудованием, подобранной в соответствии с возрастными и индивидуальными особенностями воспитанников.</w:t>
      </w:r>
    </w:p>
    <w:p w:rsidR="00E70EA5" w:rsidRDefault="00E70EA5" w:rsidP="00E70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групп оснащена  играми, пособиями и техническими</w:t>
      </w:r>
      <w:r w:rsidR="00E3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что обеспечивает развитие детей в разных видах деятельности.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B3746" w:rsidRPr="003C4DF2" w:rsidTr="00DB3746">
        <w:tc>
          <w:tcPr>
            <w:tcW w:w="7196" w:type="dxa"/>
          </w:tcPr>
          <w:p w:rsidR="00DB3746" w:rsidRPr="000522D2" w:rsidRDefault="00DB3746" w:rsidP="00DB3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DB3746" w:rsidRPr="000522D2" w:rsidRDefault="00DB3746" w:rsidP="00DB3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Количество персональных компьютеров (указывается</w:t>
            </w:r>
          </w:p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количество всех имеющихся ПК, учитывая ноутбуки,</w:t>
            </w:r>
          </w:p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нетбуки и т.п.)</w:t>
            </w:r>
          </w:p>
        </w:tc>
        <w:tc>
          <w:tcPr>
            <w:tcW w:w="2268" w:type="dxa"/>
          </w:tcPr>
          <w:p w:rsidR="00DB3746" w:rsidRPr="000522D2" w:rsidRDefault="000522D2" w:rsidP="00052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DB3746"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68" w:type="dxa"/>
          </w:tcPr>
          <w:p w:rsidR="00DB3746" w:rsidRPr="000522D2" w:rsidRDefault="00DB3746" w:rsidP="00DB3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- приобретённых за последние три года</w:t>
            </w:r>
          </w:p>
        </w:tc>
        <w:tc>
          <w:tcPr>
            <w:tcW w:w="2268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</w:t>
            </w:r>
            <w:r w:rsidR="009F66F8"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используются в учебных целях (указывается количество</w:t>
            </w:r>
          </w:p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ПК из всех имеющихся, которые используются в учебных</w:t>
            </w:r>
          </w:p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целях)</w:t>
            </w:r>
          </w:p>
        </w:tc>
        <w:tc>
          <w:tcPr>
            <w:tcW w:w="2268" w:type="dxa"/>
          </w:tcPr>
          <w:p w:rsidR="00DB3746" w:rsidRPr="000522D2" w:rsidRDefault="00DB3746" w:rsidP="00DB3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используются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Наличие сети Интернет (да, нет)</w:t>
            </w:r>
          </w:p>
        </w:tc>
        <w:tc>
          <w:tcPr>
            <w:tcW w:w="2268" w:type="dxa"/>
          </w:tcPr>
          <w:p w:rsidR="00DB3746" w:rsidRPr="000522D2" w:rsidRDefault="00DB3746" w:rsidP="00DB3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Тип подключения к сети Интернет: модем, выделенная</w:t>
            </w:r>
          </w:p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линия, спутниковое</w:t>
            </w:r>
          </w:p>
        </w:tc>
        <w:tc>
          <w:tcPr>
            <w:tcW w:w="2268" w:type="dxa"/>
          </w:tcPr>
          <w:p w:rsidR="00DB3746" w:rsidRPr="000522D2" w:rsidRDefault="00DB3746" w:rsidP="00DB3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Оптоволокно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DB3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Количество ПК, подключенных к сети Интернет</w:t>
            </w:r>
          </w:p>
        </w:tc>
        <w:tc>
          <w:tcPr>
            <w:tcW w:w="2268" w:type="dxa"/>
          </w:tcPr>
          <w:p w:rsidR="00DB3746" w:rsidRPr="000522D2" w:rsidRDefault="000522D2" w:rsidP="00052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DB3746"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DB3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Количество ПК в составе локальных сетей</w:t>
            </w:r>
          </w:p>
        </w:tc>
        <w:tc>
          <w:tcPr>
            <w:tcW w:w="2268" w:type="dxa"/>
          </w:tcPr>
          <w:p w:rsidR="00DB3746" w:rsidRPr="000522D2" w:rsidRDefault="000522D2" w:rsidP="009F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Наличие электронной почты (да, нет)</w:t>
            </w:r>
          </w:p>
        </w:tc>
        <w:tc>
          <w:tcPr>
            <w:tcW w:w="2268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сайта в сети Интернет,</w:t>
            </w:r>
          </w:p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соответствующего требованиям Закона «Об образовании в</w:t>
            </w:r>
            <w:r w:rsidR="0005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РФ» (да, нет)</w:t>
            </w:r>
          </w:p>
        </w:tc>
        <w:tc>
          <w:tcPr>
            <w:tcW w:w="2268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оборудование:</w:t>
            </w:r>
          </w:p>
        </w:tc>
        <w:tc>
          <w:tcPr>
            <w:tcW w:w="2268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аудио и видеотехники </w:t>
            </w:r>
          </w:p>
        </w:tc>
        <w:tc>
          <w:tcPr>
            <w:tcW w:w="2268" w:type="dxa"/>
          </w:tcPr>
          <w:p w:rsidR="00DB3746" w:rsidRPr="000522D2" w:rsidRDefault="000522D2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DB3746"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видеокамер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DB3746" w:rsidRPr="000522D2" w:rsidRDefault="000522D2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5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B3746"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аудиосистем</w:t>
            </w:r>
          </w:p>
          <w:p w:rsidR="000522D2" w:rsidRPr="000522D2" w:rsidRDefault="00DB3746" w:rsidP="0032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25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  <w:r w:rsid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множительной и копировальной техники </w:t>
            </w:r>
          </w:p>
        </w:tc>
        <w:tc>
          <w:tcPr>
            <w:tcW w:w="2268" w:type="dxa"/>
          </w:tcPr>
          <w:p w:rsidR="00DB3746" w:rsidRPr="000522D2" w:rsidRDefault="000522D2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26</w:t>
            </w:r>
            <w:r w:rsidR="00DB3746"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</w:t>
            </w:r>
          </w:p>
        </w:tc>
      </w:tr>
      <w:tr w:rsidR="00DB3746" w:rsidRPr="003C4DF2" w:rsidTr="00DB3746">
        <w:tc>
          <w:tcPr>
            <w:tcW w:w="7196" w:type="dxa"/>
          </w:tcPr>
          <w:p w:rsidR="00DB3746" w:rsidRPr="000522D2" w:rsidRDefault="00DB3746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2D2">
              <w:rPr>
                <w:rFonts w:ascii="Times New Roman" w:hAnsi="Times New Roman" w:cs="Times New Roman"/>
                <w:sz w:val="28"/>
                <w:szCs w:val="28"/>
              </w:rPr>
              <w:t>Другое оборудование (при наличии)</w:t>
            </w:r>
          </w:p>
        </w:tc>
        <w:tc>
          <w:tcPr>
            <w:tcW w:w="2268" w:type="dxa"/>
          </w:tcPr>
          <w:p w:rsidR="00DB3746" w:rsidRPr="000522D2" w:rsidRDefault="000522D2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B3746" w:rsidRP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Проектора</w:t>
            </w:r>
          </w:p>
          <w:p w:rsidR="000522D2" w:rsidRDefault="000522D2" w:rsidP="0005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интерактивных доски</w:t>
            </w:r>
          </w:p>
          <w:p w:rsidR="00DB3746" w:rsidRPr="000522D2" w:rsidRDefault="00325AA2" w:rsidP="0032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интерактивны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05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0522D2" w:rsidRDefault="000522D2" w:rsidP="00052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учреждения расположены прогулочные площадки, оборудованные малыми архитектурными формами, теневыми навесами, спортивной площадкой.</w:t>
      </w:r>
    </w:p>
    <w:p w:rsidR="00DB3746" w:rsidRPr="00A460CB" w:rsidRDefault="00DB3746" w:rsidP="00A46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A75" w:rsidRDefault="00E30A75" w:rsidP="00A46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0CB"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Используемые образовательные программы</w:t>
      </w:r>
    </w:p>
    <w:p w:rsidR="002E3F98" w:rsidRDefault="002E3F98" w:rsidP="002E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08EE" w:rsidRDefault="002E3F98" w:rsidP="00EA08E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F9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</w:t>
      </w:r>
      <w:r w:rsidR="00EA08EE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в возрасте от 3 до 7 лет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на основании </w:t>
      </w:r>
      <w:r w:rsidR="00EA08EE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r w:rsidR="001B7C56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</w:t>
      </w:r>
      <w:r w:rsidR="00EA08EE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аммы дошкольного образования, разработанной на осн</w:t>
      </w:r>
      <w:r w:rsidR="00EA08E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ве примерной общеобразовательной программы дошкольного образования «От рождения до школы» под редакцией Н.Е.Вераксы, Т.С.Комаровой, М.А.Васильевой</w:t>
      </w:r>
      <w:r w:rsidR="00EA08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E3F98" w:rsidRDefault="002E3F98" w:rsidP="00EA08E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обеспечивает разностороннее развитие детей с учетом их возрастных и индивидуальных особенностей психофизического развития по основным направлениям: социально-</w:t>
      </w:r>
      <w:r w:rsidR="00EA08EE">
        <w:rPr>
          <w:rFonts w:ascii="Times New Roman" w:hAnsi="Times New Roman" w:cs="Times New Roman"/>
          <w:color w:val="000000"/>
          <w:sz w:val="28"/>
          <w:szCs w:val="28"/>
        </w:rPr>
        <w:t>личностному</w:t>
      </w:r>
      <w:r>
        <w:rPr>
          <w:rFonts w:ascii="Times New Roman" w:hAnsi="Times New Roman" w:cs="Times New Roman"/>
          <w:color w:val="000000"/>
          <w:sz w:val="28"/>
          <w:szCs w:val="28"/>
        </w:rPr>
        <w:t>, познавательно</w:t>
      </w:r>
      <w:r w:rsidR="00EA08EE">
        <w:rPr>
          <w:rFonts w:ascii="Times New Roman" w:hAnsi="Times New Roman" w:cs="Times New Roman"/>
          <w:color w:val="000000"/>
          <w:sz w:val="28"/>
          <w:szCs w:val="28"/>
        </w:rPr>
        <w:t>-речевому</w:t>
      </w:r>
      <w:r>
        <w:rPr>
          <w:rFonts w:ascii="Times New Roman" w:hAnsi="Times New Roman" w:cs="Times New Roman"/>
          <w:color w:val="000000"/>
          <w:sz w:val="28"/>
          <w:szCs w:val="28"/>
        </w:rPr>
        <w:t>, художественно-эстетическому и физическому</w:t>
      </w:r>
      <w:r w:rsidR="00EA08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6A8C" w:rsidRPr="002E3F98" w:rsidRDefault="005C6A8C" w:rsidP="00EA08E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составления учебного плана занятий и календарно-тематического планирования используется «Годовое комплексно-тематическое планирование в детском саду» Н.Е.</w:t>
      </w:r>
      <w:r w:rsidR="005B6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Вераксы, Т.С.</w:t>
      </w:r>
      <w:r w:rsidR="005B6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Комаровой,                             М.А. Васильевой. Результаты освоения детьми основной образовательной программы дошкольного образования формируются на основе результатов педагогической диагностики в процессе педагогического наблюдения, которая проводится</w:t>
      </w:r>
      <w:r w:rsidR="00544B4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воспитателем 3 раза в год.</w:t>
      </w:r>
    </w:p>
    <w:p w:rsidR="005C6A8C" w:rsidRPr="00271665" w:rsidRDefault="005C6A8C" w:rsidP="005C6A8C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C6A8C">
        <w:rPr>
          <w:sz w:val="28"/>
          <w:szCs w:val="28"/>
        </w:rPr>
        <w:t xml:space="preserve">чреждением обеспечивается обучение детей по дополнительным  </w:t>
      </w:r>
      <w:r>
        <w:rPr>
          <w:sz w:val="28"/>
          <w:szCs w:val="28"/>
        </w:rPr>
        <w:t xml:space="preserve">общеобразовательным </w:t>
      </w:r>
      <w:r w:rsidRPr="005C6A8C">
        <w:rPr>
          <w:sz w:val="28"/>
          <w:szCs w:val="28"/>
        </w:rPr>
        <w:t>общеразвивающим программам.</w:t>
      </w:r>
      <w:r>
        <w:rPr>
          <w:sz w:val="28"/>
          <w:szCs w:val="28"/>
        </w:rPr>
        <w:t xml:space="preserve"> </w:t>
      </w:r>
      <w:r w:rsidRPr="00DC300D">
        <w:rPr>
          <w:sz w:val="28"/>
        </w:rPr>
        <w:t>В учреждении разработана</w:t>
      </w:r>
      <w:r w:rsidRPr="00DC300D">
        <w:rPr>
          <w:bCs/>
          <w:sz w:val="28"/>
          <w:szCs w:val="28"/>
        </w:rPr>
        <w:t xml:space="preserve"> комплексная программа </w:t>
      </w:r>
      <w:r>
        <w:rPr>
          <w:bCs/>
          <w:sz w:val="28"/>
          <w:szCs w:val="28"/>
        </w:rPr>
        <w:t>д</w:t>
      </w:r>
      <w:r w:rsidRPr="00DC300D">
        <w:rPr>
          <w:bCs/>
          <w:sz w:val="28"/>
          <w:szCs w:val="28"/>
        </w:rPr>
        <w:t xml:space="preserve">ополнительного образования детей и взрослых </w:t>
      </w:r>
      <w:r w:rsidRPr="00DC300D">
        <w:rPr>
          <w:sz w:val="28"/>
          <w:szCs w:val="28"/>
        </w:rPr>
        <w:t> «</w:t>
      </w:r>
      <w:r w:rsidRPr="00DC300D">
        <w:rPr>
          <w:bCs/>
          <w:sz w:val="28"/>
          <w:szCs w:val="28"/>
        </w:rPr>
        <w:t xml:space="preserve">ДОМ </w:t>
      </w:r>
      <w:r w:rsidRPr="005B0BE8">
        <w:rPr>
          <w:sz w:val="28"/>
          <w:szCs w:val="28"/>
        </w:rPr>
        <w:t>–</w:t>
      </w:r>
      <w:r w:rsidRPr="00DC300D">
        <w:rPr>
          <w:bCs/>
          <w:sz w:val="28"/>
          <w:szCs w:val="28"/>
        </w:rPr>
        <w:t xml:space="preserve"> Детство, Отрочество, Молодость»</w:t>
      </w:r>
      <w:r>
        <w:rPr>
          <w:bCs/>
          <w:sz w:val="28"/>
          <w:szCs w:val="28"/>
        </w:rPr>
        <w:t>, деятельность по которой осуществляется по следующим направлениям:</w:t>
      </w:r>
      <w:r w:rsidRPr="00DC300D">
        <w:rPr>
          <w:sz w:val="28"/>
          <w:szCs w:val="28"/>
        </w:rPr>
        <w:t xml:space="preserve"> </w:t>
      </w:r>
      <w:r w:rsidRPr="00E54374">
        <w:rPr>
          <w:sz w:val="28"/>
          <w:szCs w:val="28"/>
        </w:rPr>
        <w:t>художественно-эстетическое;</w:t>
      </w:r>
      <w:r>
        <w:rPr>
          <w:sz w:val="28"/>
          <w:szCs w:val="28"/>
        </w:rPr>
        <w:t xml:space="preserve"> </w:t>
      </w:r>
      <w:r w:rsidRPr="00E54374">
        <w:rPr>
          <w:sz w:val="28"/>
          <w:szCs w:val="28"/>
        </w:rPr>
        <w:t>физкультурно-оздоровительное; духовно-нравственное;</w:t>
      </w:r>
      <w:r>
        <w:rPr>
          <w:sz w:val="28"/>
          <w:szCs w:val="28"/>
        </w:rPr>
        <w:t xml:space="preserve"> </w:t>
      </w:r>
      <w:r w:rsidRPr="00E54374">
        <w:rPr>
          <w:sz w:val="28"/>
          <w:szCs w:val="28"/>
        </w:rPr>
        <w:t xml:space="preserve">эколого-краеведческое; социально-педагогическое; коррекционно-развивающее. </w:t>
      </w:r>
    </w:p>
    <w:p w:rsidR="00E30A75" w:rsidRDefault="005C6A8C" w:rsidP="00720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B7C56" w:rsidRPr="001B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B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программы </w:t>
      </w:r>
      <w:r w:rsidR="007715C7" w:rsidRPr="007715C7">
        <w:rPr>
          <w:rFonts w:ascii="Times New Roman" w:hAnsi="Times New Roman" w:cs="Times New Roman"/>
          <w:sz w:val="28"/>
          <w:szCs w:val="28"/>
        </w:rPr>
        <w:t>«</w:t>
      </w:r>
      <w:r w:rsidR="007715C7" w:rsidRPr="007715C7">
        <w:rPr>
          <w:rFonts w:ascii="Times New Roman" w:hAnsi="Times New Roman" w:cs="Times New Roman"/>
          <w:bCs/>
          <w:sz w:val="28"/>
          <w:szCs w:val="28"/>
        </w:rPr>
        <w:t xml:space="preserve">ДОМ </w:t>
      </w:r>
      <w:r w:rsidR="007715C7" w:rsidRPr="007715C7">
        <w:rPr>
          <w:rFonts w:ascii="Times New Roman" w:hAnsi="Times New Roman" w:cs="Times New Roman"/>
          <w:sz w:val="28"/>
          <w:szCs w:val="28"/>
        </w:rPr>
        <w:t>–</w:t>
      </w:r>
      <w:r w:rsidR="007715C7" w:rsidRPr="007715C7">
        <w:rPr>
          <w:rFonts w:ascii="Times New Roman" w:hAnsi="Times New Roman" w:cs="Times New Roman"/>
          <w:bCs/>
          <w:sz w:val="28"/>
          <w:szCs w:val="28"/>
        </w:rPr>
        <w:t xml:space="preserve"> Детство, Отрочество, Молодость»</w:t>
      </w:r>
      <w:r w:rsidR="007715C7">
        <w:rPr>
          <w:rFonts w:ascii="Times New Roman" w:hAnsi="Times New Roman" w:cs="Times New Roman"/>
          <w:bCs/>
          <w:sz w:val="28"/>
          <w:szCs w:val="28"/>
        </w:rPr>
        <w:t xml:space="preserve"> педагоги учреждения </w:t>
      </w:r>
      <w:r w:rsidR="00703445">
        <w:rPr>
          <w:rFonts w:ascii="Times New Roman" w:hAnsi="Times New Roman" w:cs="Times New Roman"/>
          <w:bCs/>
          <w:sz w:val="28"/>
          <w:szCs w:val="28"/>
        </w:rPr>
        <w:t xml:space="preserve">работали по следующим </w:t>
      </w:r>
      <w:r w:rsidR="00703445" w:rsidRPr="00703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 общеобразовательным общеразвивающим программам</w:t>
      </w:r>
      <w:r w:rsidR="00703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«Хочу все знать» (составитель Баранова Л.А., воспитатель);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«Веселая гармония» (составитель Зайцева Т.Ю., воспитатель);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дополнительного образования «Мой осознанный выбор» (составитель </w:t>
      </w:r>
      <w:r w:rsidR="00E264CC">
        <w:rPr>
          <w:rFonts w:ascii="Times New Roman" w:eastAsia="Calibri" w:hAnsi="Times New Roman" w:cs="Times New Roman"/>
          <w:sz w:val="28"/>
          <w:szCs w:val="28"/>
        </w:rPr>
        <w:t>Лабазова</w:t>
      </w:r>
      <w:r w:rsidRPr="00A460CB">
        <w:rPr>
          <w:rFonts w:ascii="Times New Roman" w:eastAsia="Calibri" w:hAnsi="Times New Roman" w:cs="Times New Roman"/>
          <w:sz w:val="28"/>
          <w:szCs w:val="28"/>
        </w:rPr>
        <w:t xml:space="preserve"> Н.И., воспитатель);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«Экология. Цивилизация. Культура» (составитель Горшкова И.Г., воспитатель);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«Гражданин – это звучит гордо» (составитель Кузьмина Ю. М., воспитатель);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«Королева кисточка» (составитель Грецова И.Е., воспитатель);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«Цветная фантазия» (составитель Новикова Ю.В., воспитатель);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«Мой мир» (составитель Колганова Н.Б., воспитатель);</w:t>
      </w:r>
    </w:p>
    <w:p w:rsid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819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дополнительного образования «Светофор» (составитель Игнатова И.В., воспитатель);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«Волшебные ступеньки» (составитель Лучнина Т. Ю., воспитатель);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 xml:space="preserve">Программа дополнительного образования «Изучаю. Познаю. Применяю»                                (составитель Бавшина Л.И., воспитатель);                     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«Живое слово» (составитель Попова Л.В., воспитатель);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«Пальчики, творящие чудеса» (составитель Чиркова Д.В., воспитатель);</w:t>
      </w:r>
    </w:p>
    <w:p w:rsidR="00A460CB" w:rsidRPr="00A460CB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0CB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«Уроки безопасности» (составитель Антонова И.Ю., воспитатель);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«Оч. умелые ручки» (составитель Киреева Ю.В., воспитатель);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«Путь во взрос</w:t>
      </w:r>
      <w:r w:rsidR="008E20CF" w:rsidRPr="0042395D">
        <w:rPr>
          <w:rFonts w:ascii="Times New Roman" w:eastAsia="Calibri" w:hAnsi="Times New Roman" w:cs="Times New Roman"/>
          <w:sz w:val="28"/>
          <w:szCs w:val="28"/>
        </w:rPr>
        <w:t xml:space="preserve">лую жизнь» (составитель Барская </w:t>
      </w:r>
      <w:r w:rsidRPr="0042395D">
        <w:rPr>
          <w:rFonts w:ascii="Times New Roman" w:eastAsia="Calibri" w:hAnsi="Times New Roman" w:cs="Times New Roman"/>
          <w:sz w:val="28"/>
          <w:szCs w:val="28"/>
        </w:rPr>
        <w:t xml:space="preserve"> А.В., социальный педагог);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«Семья – основа жизни» (составитель Абросимова В.А., воспитатель);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</w:t>
      </w:r>
      <w:r w:rsidR="00EF63EB" w:rsidRPr="0042395D">
        <w:rPr>
          <w:rFonts w:ascii="Times New Roman" w:eastAsia="Calibri" w:hAnsi="Times New Roman" w:cs="Times New Roman"/>
          <w:sz w:val="28"/>
          <w:szCs w:val="28"/>
        </w:rPr>
        <w:t>в</w:t>
      </w:r>
      <w:r w:rsidR="00726334" w:rsidRPr="0042395D">
        <w:rPr>
          <w:rFonts w:ascii="Times New Roman" w:eastAsia="Calibri" w:hAnsi="Times New Roman" w:cs="Times New Roman"/>
          <w:sz w:val="28"/>
          <w:szCs w:val="28"/>
        </w:rPr>
        <w:t xml:space="preserve">ания «Родник души» (составители </w:t>
      </w:r>
      <w:r w:rsidR="00283341" w:rsidRPr="0042395D">
        <w:rPr>
          <w:rFonts w:ascii="Times New Roman" w:eastAsia="Calibri" w:hAnsi="Times New Roman" w:cs="Times New Roman"/>
          <w:sz w:val="28"/>
          <w:szCs w:val="28"/>
        </w:rPr>
        <w:t>Сковина И.А., Матвеева Е.Ю., воспитатели</w:t>
      </w:r>
      <w:r w:rsidRPr="0042395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«Дело мастера боится» (составитель Кутепова И.М., воспитатель);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</w:t>
      </w:r>
      <w:r w:rsidR="00280EB7" w:rsidRPr="0042395D">
        <w:rPr>
          <w:rFonts w:ascii="Times New Roman" w:eastAsia="Calibri" w:hAnsi="Times New Roman" w:cs="Times New Roman"/>
          <w:sz w:val="28"/>
          <w:szCs w:val="28"/>
        </w:rPr>
        <w:t>олнительного образования «Основы</w:t>
      </w:r>
      <w:r w:rsidRPr="0042395D">
        <w:rPr>
          <w:rFonts w:ascii="Times New Roman" w:eastAsia="Calibri" w:hAnsi="Times New Roman" w:cs="Times New Roman"/>
          <w:sz w:val="28"/>
          <w:szCs w:val="28"/>
        </w:rPr>
        <w:t xml:space="preserve"> планирования семьи» (составитель Шестопалова М.В., воспитатель);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«Страна - ОРИГАМИЯ» (составитель Чичерова О.В., воспитатель);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</w:t>
      </w:r>
      <w:r w:rsidR="00A4177A" w:rsidRPr="0042395D">
        <w:rPr>
          <w:rFonts w:ascii="Times New Roman" w:eastAsia="Calibri" w:hAnsi="Times New Roman" w:cs="Times New Roman"/>
          <w:sz w:val="28"/>
          <w:szCs w:val="28"/>
        </w:rPr>
        <w:t>Маленькое чудо</w:t>
      </w:r>
      <w:r w:rsidR="0088314B" w:rsidRPr="0042395D">
        <w:rPr>
          <w:rFonts w:ascii="Times New Roman" w:eastAsia="Calibri" w:hAnsi="Times New Roman" w:cs="Times New Roman"/>
          <w:sz w:val="28"/>
          <w:szCs w:val="28"/>
        </w:rPr>
        <w:t xml:space="preserve">» (составители </w:t>
      </w:r>
      <w:r w:rsidR="00A4177A" w:rsidRPr="0042395D">
        <w:rPr>
          <w:rFonts w:ascii="Times New Roman" w:eastAsia="Calibri" w:hAnsi="Times New Roman" w:cs="Times New Roman"/>
          <w:sz w:val="28"/>
          <w:szCs w:val="28"/>
        </w:rPr>
        <w:t>Бурханова С.Г.</w:t>
      </w:r>
      <w:r w:rsidRPr="0042395D">
        <w:rPr>
          <w:rFonts w:ascii="Times New Roman" w:eastAsia="Calibri" w:hAnsi="Times New Roman" w:cs="Times New Roman"/>
          <w:sz w:val="28"/>
          <w:szCs w:val="28"/>
        </w:rPr>
        <w:t>,</w:t>
      </w:r>
      <w:r w:rsidR="00A4177A" w:rsidRPr="0042395D">
        <w:rPr>
          <w:rFonts w:ascii="Times New Roman" w:eastAsia="Calibri" w:hAnsi="Times New Roman" w:cs="Times New Roman"/>
          <w:sz w:val="28"/>
          <w:szCs w:val="28"/>
        </w:rPr>
        <w:t xml:space="preserve"> Елизарова Н.В.,</w:t>
      </w:r>
      <w:r w:rsidRPr="00423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77A" w:rsidRPr="0042395D">
        <w:rPr>
          <w:rFonts w:ascii="Times New Roman" w:eastAsia="Calibri" w:hAnsi="Times New Roman" w:cs="Times New Roman"/>
          <w:sz w:val="28"/>
          <w:szCs w:val="28"/>
        </w:rPr>
        <w:t>педагоги-психологи</w:t>
      </w:r>
      <w:r w:rsidRPr="0042395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</w:t>
      </w:r>
      <w:r w:rsidR="004E407E" w:rsidRPr="0042395D">
        <w:rPr>
          <w:rFonts w:ascii="Times New Roman" w:eastAsia="Calibri" w:hAnsi="Times New Roman" w:cs="Times New Roman"/>
          <w:sz w:val="28"/>
          <w:szCs w:val="28"/>
        </w:rPr>
        <w:t>ополнительного образования «</w:t>
      </w:r>
      <w:r w:rsidR="00EF63EB" w:rsidRPr="0042395D">
        <w:rPr>
          <w:rFonts w:ascii="Times New Roman" w:eastAsia="Calibri" w:hAnsi="Times New Roman" w:cs="Times New Roman"/>
          <w:sz w:val="28"/>
          <w:szCs w:val="28"/>
        </w:rPr>
        <w:t>Чудеса в твоих руках</w:t>
      </w:r>
      <w:r w:rsidRPr="0042395D">
        <w:rPr>
          <w:rFonts w:ascii="Times New Roman" w:eastAsia="Calibri" w:hAnsi="Times New Roman" w:cs="Times New Roman"/>
          <w:sz w:val="28"/>
          <w:szCs w:val="28"/>
        </w:rPr>
        <w:t xml:space="preserve">» (составитель </w:t>
      </w:r>
      <w:r w:rsidR="00EF63EB" w:rsidRPr="0042395D">
        <w:rPr>
          <w:rFonts w:ascii="Times New Roman" w:eastAsia="Calibri" w:hAnsi="Times New Roman" w:cs="Times New Roman"/>
          <w:sz w:val="28"/>
          <w:szCs w:val="28"/>
        </w:rPr>
        <w:t xml:space="preserve">Кирносова </w:t>
      </w:r>
      <w:r w:rsidR="00F04C83" w:rsidRPr="0042395D">
        <w:rPr>
          <w:rFonts w:ascii="Times New Roman" w:eastAsia="Calibri" w:hAnsi="Times New Roman" w:cs="Times New Roman"/>
          <w:sz w:val="28"/>
          <w:szCs w:val="28"/>
        </w:rPr>
        <w:t>Г.А</w:t>
      </w:r>
      <w:r w:rsidRPr="0042395D">
        <w:rPr>
          <w:rFonts w:ascii="Times New Roman" w:eastAsia="Calibri" w:hAnsi="Times New Roman" w:cs="Times New Roman"/>
          <w:sz w:val="28"/>
          <w:szCs w:val="28"/>
        </w:rPr>
        <w:t>., воспитатель);</w:t>
      </w:r>
    </w:p>
    <w:p w:rsidR="00F04C83" w:rsidRPr="0042395D" w:rsidRDefault="00F04C83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«Родной край» (составитель Велисевич Е.Н., воспитатель);</w:t>
      </w:r>
    </w:p>
    <w:p w:rsidR="00484D90" w:rsidRPr="0042395D" w:rsidRDefault="00484D90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«Школа этикета» (составитель Клочкова А.А., социальный педагог);</w:t>
      </w:r>
    </w:p>
    <w:p w:rsidR="0099101B" w:rsidRPr="0042395D" w:rsidRDefault="0099101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дополнительного образования «Основы финансовой грамотности» (</w:t>
      </w:r>
      <w:r w:rsidR="0088314B" w:rsidRPr="0042395D">
        <w:rPr>
          <w:rFonts w:ascii="Times New Roman" w:eastAsia="Calibri" w:hAnsi="Times New Roman" w:cs="Times New Roman"/>
          <w:sz w:val="28"/>
          <w:szCs w:val="28"/>
        </w:rPr>
        <w:t xml:space="preserve">составители </w:t>
      </w:r>
      <w:r w:rsidRPr="0042395D">
        <w:rPr>
          <w:rFonts w:ascii="Times New Roman" w:eastAsia="Calibri" w:hAnsi="Times New Roman" w:cs="Times New Roman"/>
          <w:sz w:val="28"/>
          <w:szCs w:val="28"/>
        </w:rPr>
        <w:t xml:space="preserve">Чумаченко В.В., Горячев </w:t>
      </w:r>
      <w:r w:rsidR="0088314B" w:rsidRPr="0042395D">
        <w:rPr>
          <w:rFonts w:ascii="Times New Roman" w:eastAsia="Calibri" w:hAnsi="Times New Roman" w:cs="Times New Roman"/>
          <w:sz w:val="28"/>
          <w:szCs w:val="28"/>
        </w:rPr>
        <w:t>А.П.</w:t>
      </w:r>
      <w:r w:rsidRPr="0042395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60CB" w:rsidRPr="0042395D" w:rsidRDefault="00A460CB" w:rsidP="00DD133A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«Путешествие в страну сказок» (составитель Ива</w:t>
      </w:r>
      <w:r w:rsidR="0082236F" w:rsidRPr="0042395D">
        <w:rPr>
          <w:rFonts w:ascii="Times New Roman" w:eastAsia="Calibri" w:hAnsi="Times New Roman" w:cs="Times New Roman"/>
          <w:sz w:val="28"/>
          <w:szCs w:val="28"/>
        </w:rPr>
        <w:t>нчикова Ю.И., педагог-психолог);</w:t>
      </w:r>
    </w:p>
    <w:p w:rsidR="0082236F" w:rsidRPr="0042395D" w:rsidRDefault="0082236F" w:rsidP="00991A6A">
      <w:pPr>
        <w:pStyle w:val="a6"/>
        <w:numPr>
          <w:ilvl w:val="0"/>
          <w:numId w:val="7"/>
        </w:numPr>
        <w:spacing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DA674A" w:rsidRPr="0042395D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«В</w:t>
      </w:r>
      <w:r w:rsidRPr="0042395D">
        <w:rPr>
          <w:rFonts w:ascii="Times New Roman" w:eastAsia="Calibri" w:hAnsi="Times New Roman" w:cs="Times New Roman"/>
          <w:sz w:val="28"/>
          <w:szCs w:val="28"/>
        </w:rPr>
        <w:t>начале было слово…» (составитель Бусурина К.Л., воспитатель);</w:t>
      </w:r>
    </w:p>
    <w:p w:rsidR="00BF0D31" w:rsidRPr="0042395D" w:rsidRDefault="008F4B60" w:rsidP="00991A6A">
      <w:pPr>
        <w:pStyle w:val="a6"/>
        <w:numPr>
          <w:ilvl w:val="0"/>
          <w:numId w:val="7"/>
        </w:numPr>
        <w:spacing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«Маленький эколог» (составитель Куприянова О.Б., воспитатель);</w:t>
      </w:r>
    </w:p>
    <w:p w:rsidR="00BF0D31" w:rsidRPr="0042395D" w:rsidRDefault="00BF0D31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«Школа творческого мышления»  (составитель Евсеева О.В., воспитатель);</w:t>
      </w:r>
    </w:p>
    <w:p w:rsidR="00BF0D31" w:rsidRPr="0042395D" w:rsidRDefault="00BF0D31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«Учимся, играя» (составитель Наумова Н.Н., воспитатель);</w:t>
      </w:r>
    </w:p>
    <w:p w:rsidR="00BF0D31" w:rsidRPr="0042395D" w:rsidRDefault="00BF0D31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«Уроки творчества» (составитель Швец О.П., воспитатель);</w:t>
      </w:r>
    </w:p>
    <w:p w:rsidR="0071043A" w:rsidRPr="0042395D" w:rsidRDefault="0071043A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«Сказка моей души» (составители Сидоренко Г.С., Русакова Е.В., воспитатели);</w:t>
      </w:r>
    </w:p>
    <w:p w:rsidR="0071043A" w:rsidRPr="0042395D" w:rsidRDefault="0071043A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«Театральная мастерская» (составитель Котельникова Е.М., воспитатель);</w:t>
      </w:r>
    </w:p>
    <w:p w:rsidR="0071043A" w:rsidRPr="0042395D" w:rsidRDefault="0071043A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«Волшебная мастерская Тульского края» (составитель Щеглова Е.Ю., воспитатель);</w:t>
      </w:r>
    </w:p>
    <w:p w:rsidR="0071043A" w:rsidRPr="0042395D" w:rsidRDefault="0071043A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«Домовенок» (составитель Войнова А.С., воспитатель);</w:t>
      </w:r>
    </w:p>
    <w:p w:rsidR="0071043A" w:rsidRPr="0042395D" w:rsidRDefault="0071043A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«Волшебный мир оригами» (составитель Синицына Т.С., социальный педагог);</w:t>
      </w:r>
    </w:p>
    <w:p w:rsidR="0071043A" w:rsidRPr="0042395D" w:rsidRDefault="0071043A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«Страна Фантазия» (составитель Переседова Д.С., социальный педагог);</w:t>
      </w:r>
    </w:p>
    <w:p w:rsidR="0071043A" w:rsidRPr="0042395D" w:rsidRDefault="0071043A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«Я и Ты» (составитель Лагуткина Л.В., педагог-психолог);</w:t>
      </w:r>
    </w:p>
    <w:p w:rsidR="001D2EC2" w:rsidRPr="0042395D" w:rsidRDefault="00991A6A" w:rsidP="00991A6A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42395D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«Школа безопасности» (составитель Попова Е.И., воспитатель)</w:t>
      </w:r>
    </w:p>
    <w:p w:rsidR="00A460CB" w:rsidRPr="00A460CB" w:rsidRDefault="00703865" w:rsidP="00A460CB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Направленность программ</w:t>
      </w:r>
    </w:p>
    <w:p w:rsidR="00E30A75" w:rsidRPr="00847C6B" w:rsidRDefault="00847C6B" w:rsidP="00847C6B">
      <w:pPr>
        <w:spacing w:after="0" w:line="240" w:lineRule="auto"/>
        <w:ind w:firstLine="3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Указанные программы о</w:t>
      </w:r>
      <w:r w:rsidRPr="00847C6B">
        <w:rPr>
          <w:rFonts w:ascii="Times New Roman" w:eastAsia="Calibri" w:hAnsi="Times New Roman" w:cs="Times New Roman"/>
          <w:sz w:val="28"/>
          <w:szCs w:val="28"/>
        </w:rPr>
        <w:t>риентирован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847C6B">
        <w:rPr>
          <w:rFonts w:ascii="Times New Roman" w:eastAsia="Calibri" w:hAnsi="Times New Roman" w:cs="Times New Roman"/>
          <w:sz w:val="28"/>
          <w:szCs w:val="28"/>
        </w:rPr>
        <w:t xml:space="preserve"> на социализацию личности воспитанников, удовлетворению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</w:t>
      </w:r>
    </w:p>
    <w:p w:rsidR="00DB46D8" w:rsidRDefault="00DB46D8" w:rsidP="006E7C3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 образовательной деятельности определяется по показателям эффективности работы (критериям) на основании которых производится сравнительный  анализ эффективности образовательного процесса за определенный период.</w:t>
      </w:r>
    </w:p>
    <w:p w:rsidR="006E7C3A" w:rsidRPr="002E3F98" w:rsidRDefault="006E7C3A" w:rsidP="006E7C3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освоения детьми основной образовательной программы дошкольного образования формируются на основе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педагогической диагностики в процессе педагогического наблю</w:t>
      </w:r>
      <w:r w:rsidR="00DB46D8">
        <w:rPr>
          <w:rFonts w:ascii="Times New Roman" w:hAnsi="Times New Roman" w:cs="Times New Roman"/>
          <w:color w:val="000000"/>
          <w:sz w:val="28"/>
          <w:szCs w:val="28"/>
        </w:rPr>
        <w:t xml:space="preserve">дения, которая проводится </w:t>
      </w:r>
      <w:r w:rsidR="00544B42">
        <w:rPr>
          <w:rFonts w:ascii="Times New Roman" w:hAnsi="Times New Roman" w:cs="Times New Roman"/>
          <w:color w:val="000000"/>
          <w:sz w:val="28"/>
          <w:szCs w:val="28"/>
        </w:rPr>
        <w:t>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раза в год.</w:t>
      </w:r>
    </w:p>
    <w:p w:rsidR="00DD133A" w:rsidRDefault="00DD133A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3746" w:rsidRDefault="00544B42" w:rsidP="00DD1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контингента воспитанников</w:t>
      </w:r>
    </w:p>
    <w:p w:rsidR="00544B42" w:rsidRDefault="00544B42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759" w:type="dxa"/>
        <w:tblLook w:val="04A0" w:firstRow="1" w:lastRow="0" w:firstColumn="1" w:lastColumn="0" w:noHBand="0" w:noVBand="1"/>
      </w:tblPr>
      <w:tblGrid>
        <w:gridCol w:w="3190"/>
        <w:gridCol w:w="3190"/>
        <w:gridCol w:w="2233"/>
      </w:tblGrid>
      <w:tr w:rsidR="00544B42" w:rsidTr="00496A62">
        <w:tc>
          <w:tcPr>
            <w:tcW w:w="3190" w:type="dxa"/>
          </w:tcPr>
          <w:p w:rsid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Возрастная категория</w:t>
            </w:r>
          </w:p>
        </w:tc>
        <w:tc>
          <w:tcPr>
            <w:tcW w:w="3190" w:type="dxa"/>
          </w:tcPr>
          <w:p w:rsid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человек</w:t>
            </w:r>
          </w:p>
        </w:tc>
        <w:tc>
          <w:tcPr>
            <w:tcW w:w="2233" w:type="dxa"/>
          </w:tcPr>
          <w:p w:rsidR="00544B42" w:rsidRDefault="00F704F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Процентное соотношение</w:t>
            </w:r>
          </w:p>
        </w:tc>
      </w:tr>
      <w:tr w:rsidR="00544B42" w:rsidTr="00496A62">
        <w:tc>
          <w:tcPr>
            <w:tcW w:w="3190" w:type="dxa"/>
          </w:tcPr>
          <w:p w:rsidR="00544B42" w:rsidRP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детей дошкольного возраста:</w:t>
            </w:r>
          </w:p>
          <w:p w:rsidR="00544B42" w:rsidRP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мальчики</w:t>
            </w:r>
          </w:p>
          <w:p w:rsidR="00544B42" w:rsidRP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3190" w:type="dxa"/>
          </w:tcPr>
          <w:p w:rsidR="00544B4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181</w:t>
            </w:r>
          </w:p>
          <w:p w:rsidR="00E17089" w:rsidRDefault="00E17089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17089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</w:t>
            </w:r>
          </w:p>
          <w:p w:rsidR="00E17089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2233" w:type="dxa"/>
          </w:tcPr>
          <w:p w:rsidR="00544B42" w:rsidRDefault="00544B4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04F2" w:rsidRDefault="00F704F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04F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  <w:r w:rsidR="00F704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F704F2" w:rsidRDefault="000701FC" w:rsidP="0007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  <w:r w:rsidR="00F704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44B42" w:rsidTr="00496A62">
        <w:tc>
          <w:tcPr>
            <w:tcW w:w="3190" w:type="dxa"/>
          </w:tcPr>
          <w:p w:rsidR="00544B42" w:rsidRP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3190" w:type="dxa"/>
          </w:tcPr>
          <w:p w:rsidR="00544B42" w:rsidRDefault="00544B4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17089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  <w:p w:rsidR="00E17089" w:rsidRDefault="00E17089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544B42" w:rsidRDefault="00544B4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04F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F704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44B42" w:rsidTr="00496A62">
        <w:tc>
          <w:tcPr>
            <w:tcW w:w="3190" w:type="dxa"/>
          </w:tcPr>
          <w:p w:rsidR="00544B42" w:rsidRP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с ОВЗ</w:t>
            </w:r>
          </w:p>
        </w:tc>
        <w:tc>
          <w:tcPr>
            <w:tcW w:w="3190" w:type="dxa"/>
          </w:tcPr>
          <w:p w:rsidR="00544B42" w:rsidRPr="000701FC" w:rsidRDefault="003625F5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2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2233" w:type="dxa"/>
          </w:tcPr>
          <w:p w:rsidR="00544B42" w:rsidRPr="000701FC" w:rsidRDefault="003625F5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2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74,5</w:t>
            </w:r>
            <w:r w:rsidR="00F704F2" w:rsidRPr="00362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  <w:tr w:rsidR="00544B42" w:rsidTr="00496A62">
        <w:tc>
          <w:tcPr>
            <w:tcW w:w="3190" w:type="dxa"/>
          </w:tcPr>
          <w:p w:rsidR="00544B42" w:rsidRP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из семей, находящихся в социально опасном положении</w:t>
            </w:r>
          </w:p>
        </w:tc>
        <w:tc>
          <w:tcPr>
            <w:tcW w:w="3190" w:type="dxa"/>
          </w:tcPr>
          <w:p w:rsidR="00544B42" w:rsidRPr="000701FC" w:rsidRDefault="00C50770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5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233" w:type="dxa"/>
          </w:tcPr>
          <w:p w:rsidR="00544B42" w:rsidRPr="000701FC" w:rsidRDefault="009C3E63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3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13,8</w:t>
            </w:r>
            <w:r w:rsidR="00F704F2" w:rsidRPr="009C3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544B42" w:rsidTr="00496A62">
        <w:tc>
          <w:tcPr>
            <w:tcW w:w="3190" w:type="dxa"/>
          </w:tcPr>
          <w:p w:rsidR="00544B42" w:rsidRP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3190" w:type="dxa"/>
          </w:tcPr>
          <w:p w:rsidR="00544B42" w:rsidRPr="000701FC" w:rsidRDefault="00C50770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50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233" w:type="dxa"/>
          </w:tcPr>
          <w:p w:rsidR="00544B42" w:rsidRPr="000701FC" w:rsidRDefault="009C3E63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3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F704F2" w:rsidRPr="009C3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544B42" w:rsidTr="00496A62">
        <w:tc>
          <w:tcPr>
            <w:tcW w:w="3190" w:type="dxa"/>
          </w:tcPr>
          <w:p w:rsidR="00544B42" w:rsidRPr="00544B42" w:rsidRDefault="00544B42" w:rsidP="00DB3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из неполных семей</w:t>
            </w:r>
          </w:p>
        </w:tc>
        <w:tc>
          <w:tcPr>
            <w:tcW w:w="3190" w:type="dxa"/>
          </w:tcPr>
          <w:p w:rsidR="00544B42" w:rsidRPr="000701FC" w:rsidRDefault="009C3E63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3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233" w:type="dxa"/>
          </w:tcPr>
          <w:p w:rsidR="00544B42" w:rsidRPr="000701FC" w:rsidRDefault="008D311B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D3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26,5%</w:t>
            </w:r>
          </w:p>
        </w:tc>
      </w:tr>
    </w:tbl>
    <w:p w:rsidR="00544B42" w:rsidRPr="000522D2" w:rsidRDefault="00544B42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3746" w:rsidRPr="00360D89" w:rsidRDefault="00DB3746" w:rsidP="00DB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746" w:rsidRDefault="00DB3746" w:rsidP="00DB374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59" w:type="dxa"/>
        <w:tblLook w:val="04A0" w:firstRow="1" w:lastRow="0" w:firstColumn="1" w:lastColumn="0" w:noHBand="0" w:noVBand="1"/>
      </w:tblPr>
      <w:tblGrid>
        <w:gridCol w:w="3190"/>
        <w:gridCol w:w="3190"/>
        <w:gridCol w:w="2233"/>
      </w:tblGrid>
      <w:tr w:rsidR="00F704F2" w:rsidTr="00496A62">
        <w:tc>
          <w:tcPr>
            <w:tcW w:w="3190" w:type="dxa"/>
          </w:tcPr>
          <w:p w:rsidR="00F704F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Возрастная категория</w:t>
            </w:r>
          </w:p>
        </w:tc>
        <w:tc>
          <w:tcPr>
            <w:tcW w:w="3190" w:type="dxa"/>
          </w:tcPr>
          <w:p w:rsidR="00F704F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человек</w:t>
            </w:r>
          </w:p>
        </w:tc>
        <w:tc>
          <w:tcPr>
            <w:tcW w:w="2233" w:type="dxa"/>
          </w:tcPr>
          <w:p w:rsidR="00F704F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Процентное соотношение</w:t>
            </w:r>
          </w:p>
        </w:tc>
      </w:tr>
      <w:tr w:rsidR="00F704F2" w:rsidTr="00496A62">
        <w:tc>
          <w:tcPr>
            <w:tcW w:w="3190" w:type="dxa"/>
          </w:tcPr>
          <w:p w:rsidR="00F704F2" w:rsidRPr="00544B4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детей школьного возраста:</w:t>
            </w:r>
          </w:p>
          <w:p w:rsidR="00F704F2" w:rsidRPr="00544B4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мальчики</w:t>
            </w:r>
          </w:p>
          <w:p w:rsidR="00F704F2" w:rsidRPr="00544B4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3190" w:type="dxa"/>
          </w:tcPr>
          <w:p w:rsidR="00F704F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382</w:t>
            </w:r>
          </w:p>
          <w:p w:rsidR="00F704F2" w:rsidRDefault="00F704F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04F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185</w:t>
            </w:r>
          </w:p>
          <w:p w:rsidR="00F704F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233" w:type="dxa"/>
          </w:tcPr>
          <w:p w:rsidR="00F704F2" w:rsidRDefault="00F704F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04F2" w:rsidRDefault="00F704F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04F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  <w:r w:rsidR="00F704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  <w:p w:rsidR="00F704F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  <w:r w:rsidR="00F704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F704F2" w:rsidTr="00496A62">
        <w:tc>
          <w:tcPr>
            <w:tcW w:w="3190" w:type="dxa"/>
          </w:tcPr>
          <w:p w:rsidR="00F704F2" w:rsidRPr="00544B4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3190" w:type="dxa"/>
          </w:tcPr>
          <w:p w:rsidR="00F704F2" w:rsidRDefault="00F704F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04F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  <w:p w:rsidR="00F704F2" w:rsidRDefault="00F704F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F704F2" w:rsidRDefault="00F704F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04F2" w:rsidRDefault="000701FC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7D01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,4</w:t>
            </w:r>
            <w:r w:rsidR="00F704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F704F2" w:rsidTr="00496A62">
        <w:tc>
          <w:tcPr>
            <w:tcW w:w="3190" w:type="dxa"/>
          </w:tcPr>
          <w:p w:rsidR="00F704F2" w:rsidRPr="00544B4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с ОВЗ</w:t>
            </w:r>
          </w:p>
        </w:tc>
        <w:tc>
          <w:tcPr>
            <w:tcW w:w="3190" w:type="dxa"/>
          </w:tcPr>
          <w:p w:rsidR="00F704F2" w:rsidRPr="000701FC" w:rsidRDefault="003625F5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2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246</w:t>
            </w:r>
          </w:p>
        </w:tc>
        <w:tc>
          <w:tcPr>
            <w:tcW w:w="2233" w:type="dxa"/>
          </w:tcPr>
          <w:p w:rsidR="00F704F2" w:rsidRPr="000701FC" w:rsidRDefault="00EC1892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C18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64</w:t>
            </w:r>
            <w:r w:rsidR="007D01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,4</w:t>
            </w:r>
            <w:r w:rsidR="00F704F2" w:rsidRPr="00EC18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  <w:tr w:rsidR="00F704F2" w:rsidTr="00496A62">
        <w:tc>
          <w:tcPr>
            <w:tcW w:w="3190" w:type="dxa"/>
          </w:tcPr>
          <w:p w:rsidR="00F704F2" w:rsidRPr="00544B4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из семей, находящихся в социально опасном положении</w:t>
            </w:r>
          </w:p>
        </w:tc>
        <w:tc>
          <w:tcPr>
            <w:tcW w:w="3190" w:type="dxa"/>
          </w:tcPr>
          <w:p w:rsidR="00F704F2" w:rsidRPr="00D654A4" w:rsidRDefault="00476EA0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233" w:type="dxa"/>
          </w:tcPr>
          <w:p w:rsidR="00F704F2" w:rsidRPr="00D654A4" w:rsidRDefault="00476EA0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704F2" w:rsidRPr="00D65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F704F2" w:rsidTr="00496A62">
        <w:tc>
          <w:tcPr>
            <w:tcW w:w="3190" w:type="dxa"/>
          </w:tcPr>
          <w:p w:rsidR="00F704F2" w:rsidRPr="00544B4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3190" w:type="dxa"/>
          </w:tcPr>
          <w:p w:rsidR="00F704F2" w:rsidRPr="00D654A4" w:rsidRDefault="00476EA0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233" w:type="dxa"/>
          </w:tcPr>
          <w:p w:rsidR="00F704F2" w:rsidRPr="00D654A4" w:rsidRDefault="00D654A4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F704F2" w:rsidRPr="00D65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F704F2" w:rsidTr="00496A62">
        <w:tc>
          <w:tcPr>
            <w:tcW w:w="3190" w:type="dxa"/>
          </w:tcPr>
          <w:p w:rsidR="00F704F2" w:rsidRPr="00544B42" w:rsidRDefault="00F704F2" w:rsidP="0072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из неполных семей</w:t>
            </w:r>
          </w:p>
        </w:tc>
        <w:tc>
          <w:tcPr>
            <w:tcW w:w="3190" w:type="dxa"/>
          </w:tcPr>
          <w:p w:rsidR="00F704F2" w:rsidRPr="000701FC" w:rsidRDefault="00D654A4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65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233" w:type="dxa"/>
          </w:tcPr>
          <w:p w:rsidR="00F704F2" w:rsidRPr="000701FC" w:rsidRDefault="006C3B95" w:rsidP="0039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C3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F704F2" w:rsidRPr="006C3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F704F2" w:rsidRDefault="00F704F2" w:rsidP="00DB3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B0D" w:rsidRDefault="00071B0D" w:rsidP="00496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4F2" w:rsidRPr="00496A62" w:rsidRDefault="00496A62" w:rsidP="00496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62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</w:t>
      </w:r>
    </w:p>
    <w:p w:rsidR="00503717" w:rsidRDefault="00503717" w:rsidP="0050371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3717">
        <w:rPr>
          <w:rFonts w:ascii="Times New Roman" w:hAnsi="Times New Roman" w:cs="Times New Roman"/>
          <w:sz w:val="28"/>
          <w:szCs w:val="28"/>
        </w:rPr>
        <w:t>Укомплектованность педагогами согласно штатному расписанию за отчетный период составила 100 %. Количество педагогов, работающих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7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 общеобразовательным общеразвивающим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A62" w:rsidRDefault="00496A62" w:rsidP="0049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6A62" w:rsidRPr="003B2486" w:rsidRDefault="00496A62" w:rsidP="003B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hAnsi="Times New Roman" w:cs="Times New Roman"/>
          <w:b/>
          <w:bCs/>
          <w:sz w:val="28"/>
          <w:szCs w:val="28"/>
        </w:rPr>
        <w:t>Квалификация педагогических кадров</w:t>
      </w:r>
    </w:p>
    <w:p w:rsidR="00496A62" w:rsidRPr="003B2486" w:rsidRDefault="00496A62" w:rsidP="003B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503717" w:rsidTr="00E07282">
        <w:tc>
          <w:tcPr>
            <w:tcW w:w="7054" w:type="dxa"/>
          </w:tcPr>
          <w:p w:rsidR="00503717" w:rsidRPr="00BB76BC" w:rsidRDefault="00503717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6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Квалификация</w:t>
            </w:r>
          </w:p>
        </w:tc>
        <w:tc>
          <w:tcPr>
            <w:tcW w:w="2552" w:type="dxa"/>
          </w:tcPr>
          <w:p w:rsidR="00503717" w:rsidRPr="00BB76BC" w:rsidRDefault="00503717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76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(чел)</w:t>
            </w:r>
          </w:p>
        </w:tc>
      </w:tr>
      <w:tr w:rsidR="00503717" w:rsidRPr="006E60E4" w:rsidTr="00E07282">
        <w:tc>
          <w:tcPr>
            <w:tcW w:w="7054" w:type="dxa"/>
          </w:tcPr>
          <w:p w:rsidR="00503717" w:rsidRPr="009D423A" w:rsidRDefault="00503717" w:rsidP="00E072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23A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</w:t>
            </w:r>
          </w:p>
          <w:p w:rsidR="00503717" w:rsidRPr="009D423A" w:rsidRDefault="00503717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23A">
              <w:rPr>
                <w:rFonts w:ascii="Times New Roman" w:hAnsi="Times New Roman" w:cs="Times New Roman"/>
                <w:sz w:val="28"/>
                <w:szCs w:val="28"/>
              </w:rPr>
              <w:t>имеющих квалификационную категорию, из них</w:t>
            </w:r>
            <w:r w:rsidR="002144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503717" w:rsidRPr="00B950FE" w:rsidRDefault="00952FD1" w:rsidP="00D06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03717" w:rsidRPr="006E60E4" w:rsidTr="00E07282">
        <w:tc>
          <w:tcPr>
            <w:tcW w:w="7054" w:type="dxa"/>
          </w:tcPr>
          <w:p w:rsidR="00503717" w:rsidRPr="009D423A" w:rsidRDefault="00503717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высшую</w:t>
            </w:r>
          </w:p>
        </w:tc>
        <w:tc>
          <w:tcPr>
            <w:tcW w:w="2552" w:type="dxa"/>
          </w:tcPr>
          <w:p w:rsidR="00503717" w:rsidRPr="00B950FE" w:rsidRDefault="00BB25C9" w:rsidP="00D06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25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03717" w:rsidRPr="006E60E4" w:rsidTr="00E07282">
        <w:tc>
          <w:tcPr>
            <w:tcW w:w="7054" w:type="dxa"/>
          </w:tcPr>
          <w:p w:rsidR="00503717" w:rsidRPr="009D423A" w:rsidRDefault="00503717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первую</w:t>
            </w:r>
          </w:p>
        </w:tc>
        <w:tc>
          <w:tcPr>
            <w:tcW w:w="2552" w:type="dxa"/>
          </w:tcPr>
          <w:p w:rsidR="00503717" w:rsidRPr="00B950FE" w:rsidRDefault="00BB25C9" w:rsidP="00D06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25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3717" w:rsidRPr="006E60E4" w:rsidTr="00E07282">
        <w:tc>
          <w:tcPr>
            <w:tcW w:w="7054" w:type="dxa"/>
          </w:tcPr>
          <w:p w:rsidR="00503717" w:rsidRPr="009D423A" w:rsidRDefault="00503717" w:rsidP="00E072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23A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 не имеющих квалификационной категории</w:t>
            </w:r>
          </w:p>
        </w:tc>
        <w:tc>
          <w:tcPr>
            <w:tcW w:w="2552" w:type="dxa"/>
          </w:tcPr>
          <w:p w:rsidR="00503717" w:rsidRPr="00B950FE" w:rsidRDefault="00BB25C9" w:rsidP="00D06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25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03717" w:rsidRPr="006E60E4" w:rsidTr="00E07282">
        <w:tc>
          <w:tcPr>
            <w:tcW w:w="7054" w:type="dxa"/>
          </w:tcPr>
          <w:p w:rsidR="00503717" w:rsidRPr="009D423A" w:rsidRDefault="00503717" w:rsidP="00E072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23A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 прошедших аттестацию с целью подтверждения соответствия занимаемой должности</w:t>
            </w:r>
          </w:p>
        </w:tc>
        <w:tc>
          <w:tcPr>
            <w:tcW w:w="2552" w:type="dxa"/>
          </w:tcPr>
          <w:p w:rsidR="00503717" w:rsidRPr="00B950FE" w:rsidRDefault="00D067D2" w:rsidP="00D067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96A62" w:rsidRDefault="00496A62" w:rsidP="00E0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6A62" w:rsidRPr="003B2486" w:rsidRDefault="00496A62" w:rsidP="00BB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педагогического состава по стажу и образованию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954"/>
        <w:gridCol w:w="943"/>
        <w:gridCol w:w="943"/>
        <w:gridCol w:w="951"/>
        <w:gridCol w:w="1000"/>
        <w:gridCol w:w="1009"/>
        <w:gridCol w:w="1538"/>
        <w:gridCol w:w="1001"/>
      </w:tblGrid>
      <w:tr w:rsidR="00496A62" w:rsidTr="00720348">
        <w:trPr>
          <w:trHeight w:val="413"/>
        </w:trPr>
        <w:tc>
          <w:tcPr>
            <w:tcW w:w="1231" w:type="dxa"/>
            <w:vMerge w:val="restart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педагогов</w:t>
            </w:r>
          </w:p>
        </w:tc>
        <w:tc>
          <w:tcPr>
            <w:tcW w:w="5076" w:type="dxa"/>
            <w:gridSpan w:val="5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3038" w:type="dxa"/>
            <w:gridSpan w:val="3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</w:tr>
      <w:tr w:rsidR="00496A62" w:rsidTr="00720348">
        <w:trPr>
          <w:trHeight w:val="412"/>
        </w:trPr>
        <w:tc>
          <w:tcPr>
            <w:tcW w:w="1231" w:type="dxa"/>
            <w:vMerge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лет</w:t>
            </w:r>
          </w:p>
        </w:tc>
        <w:tc>
          <w:tcPr>
            <w:tcW w:w="1010" w:type="dxa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1010" w:type="dxa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013" w:type="dxa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1029" w:type="dxa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20-ти лет</w:t>
            </w:r>
          </w:p>
        </w:tc>
        <w:tc>
          <w:tcPr>
            <w:tcW w:w="1011" w:type="dxa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015" w:type="dxa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</w:p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Специальное</w:t>
            </w:r>
          </w:p>
          <w:p w:rsidR="00496A62" w:rsidRPr="003F5B3C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012" w:type="dxa"/>
          </w:tcPr>
          <w:p w:rsidR="00496A62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</w:p>
          <w:p w:rsidR="00496A62" w:rsidRPr="003F5B3C" w:rsidRDefault="00496A62" w:rsidP="00E07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</w:t>
            </w:r>
          </w:p>
        </w:tc>
      </w:tr>
      <w:tr w:rsidR="00496A62" w:rsidTr="00720348">
        <w:tc>
          <w:tcPr>
            <w:tcW w:w="1231" w:type="dxa"/>
          </w:tcPr>
          <w:p w:rsidR="00496A62" w:rsidRDefault="00D067D2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14" w:type="dxa"/>
          </w:tcPr>
          <w:p w:rsidR="00496A62" w:rsidRPr="00220758" w:rsidRDefault="00E471F6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0" w:type="dxa"/>
          </w:tcPr>
          <w:p w:rsidR="00496A62" w:rsidRPr="00220758" w:rsidRDefault="003878E0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FB2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496A62" w:rsidRPr="00D05C5F" w:rsidRDefault="002E4D19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13" w:type="dxa"/>
          </w:tcPr>
          <w:p w:rsidR="00496A62" w:rsidRPr="00D067D2" w:rsidRDefault="001F45EC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496A62" w:rsidRPr="00627E7A" w:rsidRDefault="00371450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11" w:type="dxa"/>
          </w:tcPr>
          <w:p w:rsidR="00496A62" w:rsidRPr="00C61108" w:rsidRDefault="00C61108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46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15" w:type="dxa"/>
          </w:tcPr>
          <w:p w:rsidR="00496A62" w:rsidRPr="00C61108" w:rsidRDefault="00C61108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46C85" w:rsidRPr="00646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2" w:type="dxa"/>
          </w:tcPr>
          <w:p w:rsidR="00496A62" w:rsidRPr="00C61108" w:rsidRDefault="00D067D2" w:rsidP="00E072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24294" w:rsidRPr="00390759" w:rsidRDefault="00E07282" w:rsidP="00390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82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EE2948" w:rsidRPr="00D57D63">
        <w:rPr>
          <w:rFonts w:ascii="Times New Roman" w:hAnsi="Times New Roman" w:cs="Times New Roman"/>
          <w:sz w:val="28"/>
          <w:szCs w:val="28"/>
        </w:rPr>
        <w:t>1</w:t>
      </w:r>
      <w:r w:rsidR="00D57D63" w:rsidRPr="00D57D63">
        <w:rPr>
          <w:rFonts w:ascii="Times New Roman" w:hAnsi="Times New Roman" w:cs="Times New Roman"/>
          <w:sz w:val="28"/>
          <w:szCs w:val="28"/>
        </w:rPr>
        <w:t>6</w:t>
      </w:r>
      <w:r w:rsidR="001D7AD7">
        <w:rPr>
          <w:rFonts w:ascii="Times New Roman" w:hAnsi="Times New Roman" w:cs="Times New Roman"/>
          <w:sz w:val="28"/>
          <w:szCs w:val="28"/>
        </w:rPr>
        <w:t xml:space="preserve"> </w:t>
      </w:r>
      <w:r w:rsidRPr="00E07282">
        <w:rPr>
          <w:rFonts w:ascii="Times New Roman" w:hAnsi="Times New Roman" w:cs="Times New Roman"/>
          <w:sz w:val="28"/>
          <w:szCs w:val="28"/>
        </w:rPr>
        <w:t>педаг</w:t>
      </w:r>
      <w:r w:rsidR="001D7AD7">
        <w:rPr>
          <w:rFonts w:ascii="Times New Roman" w:hAnsi="Times New Roman" w:cs="Times New Roman"/>
          <w:sz w:val="28"/>
          <w:szCs w:val="28"/>
        </w:rPr>
        <w:t>ога</w:t>
      </w:r>
      <w:r w:rsidRPr="00E0728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D7AD7">
        <w:rPr>
          <w:rFonts w:ascii="Times New Roman" w:hAnsi="Times New Roman" w:cs="Times New Roman"/>
          <w:sz w:val="28"/>
          <w:szCs w:val="28"/>
        </w:rPr>
        <w:t xml:space="preserve">прошли курсы </w:t>
      </w:r>
      <w:r w:rsidRPr="00E07282">
        <w:rPr>
          <w:rFonts w:ascii="Times New Roman" w:hAnsi="Times New Roman" w:cs="Times New Roman"/>
          <w:sz w:val="28"/>
          <w:szCs w:val="28"/>
        </w:rPr>
        <w:t>повыш</w:t>
      </w:r>
      <w:r w:rsidR="001D7AD7">
        <w:rPr>
          <w:rFonts w:ascii="Times New Roman" w:hAnsi="Times New Roman" w:cs="Times New Roman"/>
          <w:sz w:val="28"/>
          <w:szCs w:val="28"/>
        </w:rPr>
        <w:t>ения</w:t>
      </w:r>
      <w:r w:rsidRPr="00E07282">
        <w:rPr>
          <w:rFonts w:ascii="Times New Roman" w:hAnsi="Times New Roman" w:cs="Times New Roman"/>
          <w:sz w:val="28"/>
          <w:szCs w:val="28"/>
        </w:rPr>
        <w:t xml:space="preserve"> </w:t>
      </w:r>
      <w:r w:rsidR="001D7AD7">
        <w:rPr>
          <w:rFonts w:ascii="Times New Roman" w:hAnsi="Times New Roman" w:cs="Times New Roman"/>
          <w:sz w:val="28"/>
          <w:szCs w:val="28"/>
        </w:rPr>
        <w:t>квалификации</w:t>
      </w:r>
      <w:r w:rsidR="00390759">
        <w:rPr>
          <w:rFonts w:ascii="Times New Roman" w:hAnsi="Times New Roman" w:cs="Times New Roman"/>
          <w:sz w:val="28"/>
          <w:szCs w:val="28"/>
        </w:rPr>
        <w:t>.</w:t>
      </w:r>
    </w:p>
    <w:p w:rsidR="00324294" w:rsidRPr="001D7AD7" w:rsidRDefault="00324294" w:rsidP="00007C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07C00" w:rsidRPr="001D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оказатели деятельности дошкольной образовательной организации, подлежащей самообследованию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2D0C71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2D0C71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2D0C71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671F2C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 w:rsidR="00324294"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671F2C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15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</w:t>
            </w:r>
          </w:p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4294"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671F2C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 w:rsidR="0033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C6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3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24294"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A37B76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135/74,5</w:t>
            </w:r>
            <w:r w:rsidR="00C67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324294" w:rsidRPr="00A37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C36E66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4294"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A37B76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135/74,5</w:t>
            </w:r>
            <w:r w:rsidR="00C67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4294"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71F2C" w:rsidRDefault="00226FFE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6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71F2C" w:rsidRDefault="007F2F1A" w:rsidP="004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4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0B47EF" w:rsidRPr="000B4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/69</w:t>
            </w:r>
            <w:r w:rsidR="00324294" w:rsidRPr="000B4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71F2C" w:rsidRDefault="000B47EF" w:rsidP="004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4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25/69%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71F2C" w:rsidRDefault="00106425" w:rsidP="008A0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6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11/3</w:t>
            </w:r>
            <w:r w:rsidR="008A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47355" w:rsidRPr="00106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5913AE" w:rsidRDefault="00106425" w:rsidP="008A0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6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11/3</w:t>
            </w:r>
            <w:r w:rsidR="008A0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06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</w:t>
            </w: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5913AE" w:rsidRDefault="002F2680" w:rsidP="004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7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E47301" w:rsidRPr="00E47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/17</w:t>
            </w:r>
            <w:r w:rsidR="00447355" w:rsidRPr="00E47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65E5A" w:rsidRDefault="00665E5A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3/50</w:t>
            </w:r>
            <w:r w:rsidR="00447355" w:rsidRPr="00665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65E5A" w:rsidRDefault="00665E5A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5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3/50</w:t>
            </w:r>
            <w:r w:rsidR="00447355" w:rsidRPr="00665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52191" w:rsidRDefault="00324294" w:rsidP="004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52191" w:rsidRDefault="00FA156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52191" w:rsidRDefault="00761E28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52191" w:rsidRDefault="00C858AE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58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7/19%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5913AE" w:rsidRDefault="00C858AE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2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13/</w:t>
            </w:r>
            <w:r w:rsidR="002225BD" w:rsidRPr="00222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447355" w:rsidRPr="00222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324294" w:rsidRPr="00222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5913AE" w:rsidRDefault="00026EF6" w:rsidP="008A0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150"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324294"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A0150"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65,6%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026EF6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324294" w:rsidRPr="007521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2225BD" w:rsidP="0002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36/181</w:t>
            </w:r>
            <w:r w:rsidR="00324294" w:rsidRPr="00222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</w:t>
            </w: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5913AE" w:rsidRDefault="00331915" w:rsidP="00331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324294"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5913AE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6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  <w:r w:rsidR="00324294" w:rsidRPr="00C46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5913AE" w:rsidRDefault="00026EF6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CD2A97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CD2A97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CD2A97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5913AE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Инфраструктура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CD2A97" w:rsidRDefault="00026EF6" w:rsidP="0002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1,36 к</w:t>
            </w:r>
            <w:r w:rsidR="00324294"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в.м.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CD2A97" w:rsidRDefault="00026EF6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7C00"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1,56 </w:t>
            </w:r>
            <w:r w:rsidR="00324294"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кв.м.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CD2A97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CD2A97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  <w:r w:rsidR="00324294"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294" w:rsidRP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CD2A97" w:rsidRDefault="0033191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2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007C00" w:rsidRDefault="00007C00" w:rsidP="005913A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07C00" w:rsidRPr="001D7AD7" w:rsidRDefault="00007C00" w:rsidP="00007C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  организации дополнительного образования, подлежащей самообследованию</w:t>
      </w:r>
    </w:p>
    <w:p w:rsidR="00324294" w:rsidRDefault="00324294" w:rsidP="00324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Nп/п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5E2A97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5E2A97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младшего школьного возраста (7-11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4F3B41" w:rsidRDefault="004F3B41" w:rsidP="0000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среднего школьного возраста (11-15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4F3B41" w:rsidRDefault="006A1361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старшего школьного возраста (15-17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4F3B41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007C00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FF3920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264/</w:t>
            </w:r>
            <w:r w:rsidR="00C50194" w:rsidRPr="00C50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007C00" w:rsidRPr="00C50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24294" w:rsidRPr="00C50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007C00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2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007C00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C50194" w:rsidP="0000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254/4</w:t>
            </w:r>
            <w:r w:rsidR="00007C00" w:rsidRPr="00C50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F715BE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246/44</w:t>
            </w:r>
            <w:r w:rsidR="00007C00" w:rsidRPr="00F7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24294" w:rsidRPr="00F71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F715BE" w:rsidP="00386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6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07C00" w:rsidRPr="00386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386F3D" w:rsidRPr="00386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386F3D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2/0,</w:t>
            </w:r>
            <w:r w:rsidR="006646B6" w:rsidRPr="00664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007C00" w:rsidRPr="00664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24294" w:rsidRPr="00664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F85157" w:rsidP="00ED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CA1DE4" w:rsidRPr="00ED0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D07C7" w:rsidRPr="00ED0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</w:t>
            </w:r>
            <w:r w:rsidR="00CA1DE4" w:rsidRPr="00ED0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24294" w:rsidRPr="00ED0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664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C47DF5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</w:t>
            </w:r>
            <w:r w:rsidR="00CA1DE4" w:rsidRPr="00C47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/100%</w:t>
            </w:r>
            <w:r w:rsidR="00324294" w:rsidRPr="00C47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C47DF5" w:rsidP="00C4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A1DE4" w:rsidRPr="00C47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C47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  <w:r w:rsidR="00CA1DE4" w:rsidRPr="00C47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24294" w:rsidRPr="00C47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C7B8E" w:rsidRDefault="006C7B8E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25/4,4</w:t>
            </w:r>
            <w:r w:rsidR="00CA1DE4" w:rsidRPr="006C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24294" w:rsidRPr="006C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C7B8E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6C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C7B8E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6C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6C7B8E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6C7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80031C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31C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A2325C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A2325C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337D9A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42/6</w:t>
            </w:r>
            <w:r w:rsidR="00CA1DE4" w:rsidRPr="00337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7%</w:t>
            </w:r>
            <w:r w:rsidR="00324294" w:rsidRPr="00337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303440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42/67%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303440" w:rsidP="0030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A1DE4" w:rsidRPr="0030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30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CA1DE4" w:rsidRPr="0030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303440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21/33,3%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B8037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31/49</w:t>
            </w:r>
            <w:r w:rsidR="00CA1DE4" w:rsidRPr="00B80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24294" w:rsidRPr="00B80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BA6ECC" w:rsidP="00BA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A1DE4" w:rsidRPr="00BA6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A6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</w:t>
            </w:r>
            <w:r w:rsidR="00CA1DE4" w:rsidRPr="00BA6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273413" w:rsidP="0027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24294" w:rsidRPr="00273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1DE4" w:rsidRPr="00273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73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</w:t>
            </w:r>
            <w:r w:rsidR="00CA1DE4" w:rsidRPr="00273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C535E2" w:rsidP="00F5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A1DE4" w:rsidRPr="00F51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517EA" w:rsidRPr="00F51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19%</w:t>
            </w:r>
            <w:r w:rsidR="00324294" w:rsidRPr="00F51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26694E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</w:t>
            </w:r>
            <w:r w:rsidR="00C14402" w:rsidRPr="00C14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D133DE" w:rsidP="00C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12/19</w:t>
            </w:r>
            <w:r w:rsidR="00CA1DE4" w:rsidRPr="00D13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24294" w:rsidRPr="00D13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D133DE" w:rsidP="00A6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A1DE4" w:rsidRPr="00A6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6437C" w:rsidRPr="00A6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20,6</w:t>
            </w:r>
            <w:r w:rsidR="00CA1DE4" w:rsidRPr="00A6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324294" w:rsidRPr="00A6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CA1DE4" w:rsidP="008A0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150"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A0150"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  <w:r w:rsidRPr="008A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D01ADA" w:rsidP="005A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A1DE4" w:rsidRPr="005A4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A4455" w:rsidRPr="005A4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  <w:r w:rsidR="00CA1DE4" w:rsidRPr="005A4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1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8A0150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8A0150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150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8A0150" w:rsidRDefault="008A0150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7D2105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324294" w:rsidRPr="00D01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324294" w:rsidTr="0032429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Default="00324294" w:rsidP="0058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94" w:rsidRPr="005A4455" w:rsidRDefault="00CA1DE4" w:rsidP="0032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24294" w:rsidRPr="005A4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37D71" w:rsidRDefault="0058283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33104" cy="9119918"/>
            <wp:effectExtent l="0" t="0" r="0" b="5080"/>
            <wp:docPr id="1" name="Рисунок 1" descr="C:\Users\Компьютер1\Desktop\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1\Desktop\самообс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2" t="2961" r="7889" b="14015"/>
                    <a:stretch/>
                  </pic:blipFill>
                  <pic:spPr bwMode="auto">
                    <a:xfrm>
                      <a:off x="0" y="0"/>
                      <a:ext cx="6249020" cy="91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1D6D" w:rsidRDefault="00621D6D"/>
    <w:sectPr w:rsidR="00621D6D" w:rsidSect="00007C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09" w:rsidRDefault="003E2009" w:rsidP="00C36E66">
      <w:pPr>
        <w:spacing w:after="0" w:line="240" w:lineRule="auto"/>
      </w:pPr>
      <w:r>
        <w:separator/>
      </w:r>
    </w:p>
  </w:endnote>
  <w:endnote w:type="continuationSeparator" w:id="0">
    <w:p w:rsidR="003E2009" w:rsidRDefault="003E2009" w:rsidP="00C3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09" w:rsidRDefault="003E2009" w:rsidP="00C36E66">
      <w:pPr>
        <w:spacing w:after="0" w:line="240" w:lineRule="auto"/>
      </w:pPr>
      <w:r>
        <w:separator/>
      </w:r>
    </w:p>
  </w:footnote>
  <w:footnote w:type="continuationSeparator" w:id="0">
    <w:p w:rsidR="003E2009" w:rsidRDefault="003E2009" w:rsidP="00C3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5459"/>
    <w:multiLevelType w:val="hybridMultilevel"/>
    <w:tmpl w:val="D006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68AA"/>
    <w:multiLevelType w:val="hybridMultilevel"/>
    <w:tmpl w:val="88B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01F8"/>
    <w:multiLevelType w:val="hybridMultilevel"/>
    <w:tmpl w:val="77E63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220A8E"/>
    <w:multiLevelType w:val="hybridMultilevel"/>
    <w:tmpl w:val="B30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0A04"/>
    <w:multiLevelType w:val="hybridMultilevel"/>
    <w:tmpl w:val="4556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63903"/>
    <w:multiLevelType w:val="hybridMultilevel"/>
    <w:tmpl w:val="11380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64E54"/>
    <w:multiLevelType w:val="hybridMultilevel"/>
    <w:tmpl w:val="BA82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24"/>
    <w:rsid w:val="00007C00"/>
    <w:rsid w:val="00017BA3"/>
    <w:rsid w:val="00026EF6"/>
    <w:rsid w:val="00045C81"/>
    <w:rsid w:val="000522D2"/>
    <w:rsid w:val="00054279"/>
    <w:rsid w:val="000701FC"/>
    <w:rsid w:val="00071B0D"/>
    <w:rsid w:val="0008205D"/>
    <w:rsid w:val="000B1635"/>
    <w:rsid w:val="000B47EF"/>
    <w:rsid w:val="000C0A55"/>
    <w:rsid w:val="00106425"/>
    <w:rsid w:val="001124BD"/>
    <w:rsid w:val="00123D55"/>
    <w:rsid w:val="00137C48"/>
    <w:rsid w:val="001443AA"/>
    <w:rsid w:val="00193AD4"/>
    <w:rsid w:val="001B0B0C"/>
    <w:rsid w:val="001B7C56"/>
    <w:rsid w:val="001D2EC2"/>
    <w:rsid w:val="001D7AD7"/>
    <w:rsid w:val="001E35E5"/>
    <w:rsid w:val="001E5478"/>
    <w:rsid w:val="001F45EC"/>
    <w:rsid w:val="002038E1"/>
    <w:rsid w:val="00214462"/>
    <w:rsid w:val="00220758"/>
    <w:rsid w:val="002225BD"/>
    <w:rsid w:val="00223A99"/>
    <w:rsid w:val="00226FFE"/>
    <w:rsid w:val="00230C02"/>
    <w:rsid w:val="00241300"/>
    <w:rsid w:val="0025564F"/>
    <w:rsid w:val="0026694E"/>
    <w:rsid w:val="00273413"/>
    <w:rsid w:val="00280EB7"/>
    <w:rsid w:val="00281934"/>
    <w:rsid w:val="00283341"/>
    <w:rsid w:val="002A0B3B"/>
    <w:rsid w:val="002D0C71"/>
    <w:rsid w:val="002E3F98"/>
    <w:rsid w:val="002E4D19"/>
    <w:rsid w:val="002F20F7"/>
    <w:rsid w:val="002F2680"/>
    <w:rsid w:val="0030051C"/>
    <w:rsid w:val="00302306"/>
    <w:rsid w:val="00303440"/>
    <w:rsid w:val="00306B7E"/>
    <w:rsid w:val="00324294"/>
    <w:rsid w:val="00325AA2"/>
    <w:rsid w:val="00331915"/>
    <w:rsid w:val="00335A3C"/>
    <w:rsid w:val="00337D9A"/>
    <w:rsid w:val="003441B7"/>
    <w:rsid w:val="00346026"/>
    <w:rsid w:val="003625F5"/>
    <w:rsid w:val="003712E4"/>
    <w:rsid w:val="00371450"/>
    <w:rsid w:val="00384337"/>
    <w:rsid w:val="00386F3D"/>
    <w:rsid w:val="003878E0"/>
    <w:rsid w:val="00390759"/>
    <w:rsid w:val="003A0270"/>
    <w:rsid w:val="003B2486"/>
    <w:rsid w:val="003B7DB5"/>
    <w:rsid w:val="003C4DF2"/>
    <w:rsid w:val="003E0D57"/>
    <w:rsid w:val="003E2009"/>
    <w:rsid w:val="003F5B3C"/>
    <w:rsid w:val="00414027"/>
    <w:rsid w:val="0042395D"/>
    <w:rsid w:val="004264D8"/>
    <w:rsid w:val="00440C24"/>
    <w:rsid w:val="00441F14"/>
    <w:rsid w:val="00447355"/>
    <w:rsid w:val="0047013D"/>
    <w:rsid w:val="00476EA0"/>
    <w:rsid w:val="00484D90"/>
    <w:rsid w:val="00496A62"/>
    <w:rsid w:val="004C4CDA"/>
    <w:rsid w:val="004E407E"/>
    <w:rsid w:val="004F1C3D"/>
    <w:rsid w:val="004F3B41"/>
    <w:rsid w:val="00503717"/>
    <w:rsid w:val="00544B42"/>
    <w:rsid w:val="00582833"/>
    <w:rsid w:val="005913AE"/>
    <w:rsid w:val="00591B0E"/>
    <w:rsid w:val="005A4455"/>
    <w:rsid w:val="005B3B4D"/>
    <w:rsid w:val="005B66DB"/>
    <w:rsid w:val="005C6A8C"/>
    <w:rsid w:val="005E2A97"/>
    <w:rsid w:val="00607FA6"/>
    <w:rsid w:val="00621D6D"/>
    <w:rsid w:val="00627E7A"/>
    <w:rsid w:val="00631891"/>
    <w:rsid w:val="00637D71"/>
    <w:rsid w:val="00646C85"/>
    <w:rsid w:val="0065137E"/>
    <w:rsid w:val="006646B6"/>
    <w:rsid w:val="00665E5A"/>
    <w:rsid w:val="00671F2C"/>
    <w:rsid w:val="0068683E"/>
    <w:rsid w:val="006A1361"/>
    <w:rsid w:val="006A1FE9"/>
    <w:rsid w:val="006C3B95"/>
    <w:rsid w:val="006C7B8E"/>
    <w:rsid w:val="006D009A"/>
    <w:rsid w:val="006D0E2F"/>
    <w:rsid w:val="006D158A"/>
    <w:rsid w:val="006D57B6"/>
    <w:rsid w:val="006E7C3A"/>
    <w:rsid w:val="006E7CD9"/>
    <w:rsid w:val="00703445"/>
    <w:rsid w:val="00703865"/>
    <w:rsid w:val="0071043A"/>
    <w:rsid w:val="007104B4"/>
    <w:rsid w:val="00720348"/>
    <w:rsid w:val="00726334"/>
    <w:rsid w:val="00731E56"/>
    <w:rsid w:val="00752191"/>
    <w:rsid w:val="00761E28"/>
    <w:rsid w:val="007640C4"/>
    <w:rsid w:val="00770279"/>
    <w:rsid w:val="007715C7"/>
    <w:rsid w:val="0078518D"/>
    <w:rsid w:val="007934A6"/>
    <w:rsid w:val="007C0879"/>
    <w:rsid w:val="007C4181"/>
    <w:rsid w:val="007D01ED"/>
    <w:rsid w:val="007D2105"/>
    <w:rsid w:val="007D6C23"/>
    <w:rsid w:val="007F2F1A"/>
    <w:rsid w:val="0080031C"/>
    <w:rsid w:val="0082236F"/>
    <w:rsid w:val="00824D65"/>
    <w:rsid w:val="00831854"/>
    <w:rsid w:val="0084005F"/>
    <w:rsid w:val="00847C6B"/>
    <w:rsid w:val="008627DF"/>
    <w:rsid w:val="008724E6"/>
    <w:rsid w:val="00880B24"/>
    <w:rsid w:val="0088314B"/>
    <w:rsid w:val="008A0150"/>
    <w:rsid w:val="008A5B77"/>
    <w:rsid w:val="008B5A96"/>
    <w:rsid w:val="008B6D26"/>
    <w:rsid w:val="008D311B"/>
    <w:rsid w:val="008D70FB"/>
    <w:rsid w:val="008E20CF"/>
    <w:rsid w:val="008E4C68"/>
    <w:rsid w:val="008F4B60"/>
    <w:rsid w:val="00906C70"/>
    <w:rsid w:val="0091094E"/>
    <w:rsid w:val="00921558"/>
    <w:rsid w:val="00952FD1"/>
    <w:rsid w:val="009547AF"/>
    <w:rsid w:val="0097123B"/>
    <w:rsid w:val="0099101B"/>
    <w:rsid w:val="00991A6A"/>
    <w:rsid w:val="00994CE4"/>
    <w:rsid w:val="009C3E63"/>
    <w:rsid w:val="009C5514"/>
    <w:rsid w:val="009D423A"/>
    <w:rsid w:val="009F66F8"/>
    <w:rsid w:val="00A05FDF"/>
    <w:rsid w:val="00A2325C"/>
    <w:rsid w:val="00A37B76"/>
    <w:rsid w:val="00A4177A"/>
    <w:rsid w:val="00A457A4"/>
    <w:rsid w:val="00A460CB"/>
    <w:rsid w:val="00A6437C"/>
    <w:rsid w:val="00A91037"/>
    <w:rsid w:val="00A946E7"/>
    <w:rsid w:val="00A96A4F"/>
    <w:rsid w:val="00AB3063"/>
    <w:rsid w:val="00AC50B3"/>
    <w:rsid w:val="00AD0366"/>
    <w:rsid w:val="00AD73FD"/>
    <w:rsid w:val="00AF5623"/>
    <w:rsid w:val="00B06768"/>
    <w:rsid w:val="00B20636"/>
    <w:rsid w:val="00B21C6D"/>
    <w:rsid w:val="00B245CE"/>
    <w:rsid w:val="00B40F17"/>
    <w:rsid w:val="00B569EA"/>
    <w:rsid w:val="00B64CCE"/>
    <w:rsid w:val="00B66BDD"/>
    <w:rsid w:val="00B80374"/>
    <w:rsid w:val="00B950FE"/>
    <w:rsid w:val="00BA6ECC"/>
    <w:rsid w:val="00BB25C9"/>
    <w:rsid w:val="00BB2614"/>
    <w:rsid w:val="00BB76BC"/>
    <w:rsid w:val="00BC59B4"/>
    <w:rsid w:val="00BD08BC"/>
    <w:rsid w:val="00BD4DA3"/>
    <w:rsid w:val="00BF0D31"/>
    <w:rsid w:val="00C14402"/>
    <w:rsid w:val="00C36E66"/>
    <w:rsid w:val="00C46E2A"/>
    <w:rsid w:val="00C47DF5"/>
    <w:rsid w:val="00C50194"/>
    <w:rsid w:val="00C50770"/>
    <w:rsid w:val="00C535E2"/>
    <w:rsid w:val="00C563EA"/>
    <w:rsid w:val="00C61108"/>
    <w:rsid w:val="00C67A6C"/>
    <w:rsid w:val="00C858AE"/>
    <w:rsid w:val="00C95654"/>
    <w:rsid w:val="00CA1463"/>
    <w:rsid w:val="00CA1DE4"/>
    <w:rsid w:val="00CB6579"/>
    <w:rsid w:val="00CC5BA2"/>
    <w:rsid w:val="00CD2A97"/>
    <w:rsid w:val="00CD3022"/>
    <w:rsid w:val="00D01ADA"/>
    <w:rsid w:val="00D05C5F"/>
    <w:rsid w:val="00D067D2"/>
    <w:rsid w:val="00D11FE1"/>
    <w:rsid w:val="00D133DE"/>
    <w:rsid w:val="00D152D4"/>
    <w:rsid w:val="00D32ABF"/>
    <w:rsid w:val="00D46F06"/>
    <w:rsid w:val="00D57D63"/>
    <w:rsid w:val="00D62C85"/>
    <w:rsid w:val="00D654A4"/>
    <w:rsid w:val="00D877C1"/>
    <w:rsid w:val="00DA674A"/>
    <w:rsid w:val="00DB3746"/>
    <w:rsid w:val="00DB46D8"/>
    <w:rsid w:val="00DD133A"/>
    <w:rsid w:val="00DE3F06"/>
    <w:rsid w:val="00DE640F"/>
    <w:rsid w:val="00DF382A"/>
    <w:rsid w:val="00E021A3"/>
    <w:rsid w:val="00E07282"/>
    <w:rsid w:val="00E17089"/>
    <w:rsid w:val="00E264CC"/>
    <w:rsid w:val="00E30A75"/>
    <w:rsid w:val="00E471F6"/>
    <w:rsid w:val="00E47301"/>
    <w:rsid w:val="00E479AD"/>
    <w:rsid w:val="00E60447"/>
    <w:rsid w:val="00E70EA5"/>
    <w:rsid w:val="00E76318"/>
    <w:rsid w:val="00EA08EE"/>
    <w:rsid w:val="00EA412B"/>
    <w:rsid w:val="00EB3A29"/>
    <w:rsid w:val="00EC1892"/>
    <w:rsid w:val="00ED07C7"/>
    <w:rsid w:val="00ED3C6D"/>
    <w:rsid w:val="00ED408D"/>
    <w:rsid w:val="00EE2948"/>
    <w:rsid w:val="00EF1516"/>
    <w:rsid w:val="00EF63EB"/>
    <w:rsid w:val="00F00C17"/>
    <w:rsid w:val="00F04C83"/>
    <w:rsid w:val="00F16FC7"/>
    <w:rsid w:val="00F17DC3"/>
    <w:rsid w:val="00F4715C"/>
    <w:rsid w:val="00F51608"/>
    <w:rsid w:val="00F517EA"/>
    <w:rsid w:val="00F53D7F"/>
    <w:rsid w:val="00F704F2"/>
    <w:rsid w:val="00F715BE"/>
    <w:rsid w:val="00F83AE3"/>
    <w:rsid w:val="00F85157"/>
    <w:rsid w:val="00FA1564"/>
    <w:rsid w:val="00FB28DB"/>
    <w:rsid w:val="00FC3D26"/>
    <w:rsid w:val="00FC3EBF"/>
    <w:rsid w:val="00FC7717"/>
    <w:rsid w:val="00FE1560"/>
    <w:rsid w:val="00FE479F"/>
    <w:rsid w:val="00FF3920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F5910-80AA-4FDB-BD8E-D02F058B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7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374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B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C551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6E66"/>
  </w:style>
  <w:style w:type="paragraph" w:styleId="ab">
    <w:name w:val="footer"/>
    <w:basedOn w:val="a"/>
    <w:link w:val="ac"/>
    <w:uiPriority w:val="99"/>
    <w:unhideWhenUsed/>
    <w:rsid w:val="00C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cn1-tu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2481-4000-4732-A516-3663DA9D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2019-05-21T06:49:00Z</cp:lastPrinted>
  <dcterms:created xsi:type="dcterms:W3CDTF">2019-05-22T13:08:00Z</dcterms:created>
  <dcterms:modified xsi:type="dcterms:W3CDTF">2019-05-22T13:08:00Z</dcterms:modified>
</cp:coreProperties>
</file>